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5D399" w14:textId="77777777" w:rsidR="00980C0D" w:rsidRDefault="00017D3D" w:rsidP="001C2032">
      <w:pPr>
        <w:spacing w:after="0" w:line="240" w:lineRule="auto"/>
      </w:pPr>
      <w:r>
        <w:rPr>
          <w:rFonts w:ascii="Arial" w:hAnsi="Arial" w:cs="Arial"/>
          <w:b/>
          <w:bCs/>
          <w:noProof/>
        </w:rPr>
        <w:drawing>
          <wp:anchor distT="0" distB="0" distL="114300" distR="114300" simplePos="0" relativeHeight="251659264" behindDoc="1" locked="0" layoutInCell="1" allowOverlap="1" wp14:anchorId="073BC030" wp14:editId="1A48AD75">
            <wp:simplePos x="0" y="0"/>
            <wp:positionH relativeFrom="column">
              <wp:posOffset>5149215</wp:posOffset>
            </wp:positionH>
            <wp:positionV relativeFrom="paragraph">
              <wp:posOffset>-521970</wp:posOffset>
            </wp:positionV>
            <wp:extent cx="1304925" cy="907415"/>
            <wp:effectExtent l="0" t="0" r="9525" b="6985"/>
            <wp:wrapNone/>
            <wp:docPr id="2" name="Picture 2" descr="small file-full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file-full color logo"/>
                    <pic:cNvPicPr>
                      <a:picLocks noChangeAspect="1" noChangeArrowheads="1"/>
                    </pic:cNvPicPr>
                  </pic:nvPicPr>
                  <pic:blipFill>
                    <a:blip r:embed="rId7" cstate="print"/>
                    <a:srcRect/>
                    <a:stretch>
                      <a:fillRect/>
                    </a:stretch>
                  </pic:blipFill>
                  <pic:spPr bwMode="auto">
                    <a:xfrm>
                      <a:off x="0" y="0"/>
                      <a:ext cx="1304925" cy="907415"/>
                    </a:xfrm>
                    <a:prstGeom prst="rect">
                      <a:avLst/>
                    </a:prstGeom>
                    <a:noFill/>
                    <a:ln w="9525">
                      <a:noFill/>
                      <a:miter lim="800000"/>
                      <a:headEnd/>
                      <a:tailEnd/>
                    </a:ln>
                  </pic:spPr>
                </pic:pic>
              </a:graphicData>
            </a:graphic>
          </wp:anchor>
        </w:drawing>
      </w:r>
    </w:p>
    <w:p w14:paraId="27935F36" w14:textId="77777777" w:rsidR="00980C0D" w:rsidRDefault="00980C0D" w:rsidP="00017D3D">
      <w:pPr>
        <w:spacing w:after="0" w:line="240" w:lineRule="auto"/>
        <w:rPr>
          <w:rFonts w:ascii="Arial" w:hAnsi="Arial" w:cs="Arial"/>
          <w:b/>
          <w:sz w:val="24"/>
          <w:szCs w:val="24"/>
        </w:rPr>
      </w:pPr>
      <w:r w:rsidRPr="005B3A6E">
        <w:rPr>
          <w:rFonts w:ascii="Arial" w:hAnsi="Arial" w:cs="Arial"/>
          <w:b/>
          <w:sz w:val="24"/>
          <w:szCs w:val="24"/>
        </w:rPr>
        <w:t>United Way of East Central Iowa Accountability Review Instructions</w:t>
      </w:r>
    </w:p>
    <w:p w14:paraId="5BB87128" w14:textId="77777777" w:rsidR="005B3A6E" w:rsidRPr="005B3A6E" w:rsidRDefault="005B3A6E" w:rsidP="001C2032">
      <w:pPr>
        <w:spacing w:after="0" w:line="240" w:lineRule="auto"/>
        <w:jc w:val="center"/>
        <w:rPr>
          <w:rFonts w:ascii="Arial" w:hAnsi="Arial" w:cs="Arial"/>
          <w:b/>
          <w:sz w:val="24"/>
          <w:szCs w:val="24"/>
        </w:rPr>
      </w:pPr>
    </w:p>
    <w:p w14:paraId="4DDA03DE" w14:textId="77777777" w:rsidR="001C2032" w:rsidRPr="005B3A6E" w:rsidRDefault="001C2032" w:rsidP="001C2032">
      <w:pPr>
        <w:spacing w:after="0" w:line="240" w:lineRule="auto"/>
        <w:jc w:val="center"/>
        <w:rPr>
          <w:rFonts w:ascii="Arial" w:hAnsi="Arial" w:cs="Arial"/>
          <w:b/>
        </w:rPr>
      </w:pPr>
    </w:p>
    <w:p w14:paraId="3FD32A8C" w14:textId="77777777" w:rsidR="005B3A6E" w:rsidRDefault="005B3A6E" w:rsidP="001C2032">
      <w:pPr>
        <w:pStyle w:val="ListParagraph"/>
        <w:numPr>
          <w:ilvl w:val="0"/>
          <w:numId w:val="10"/>
        </w:numPr>
        <w:spacing w:after="0" w:line="240" w:lineRule="auto"/>
        <w:rPr>
          <w:rFonts w:ascii="Arial" w:hAnsi="Arial" w:cs="Arial"/>
          <w:b/>
        </w:rPr>
      </w:pPr>
      <w:r w:rsidRPr="005B3A6E">
        <w:rPr>
          <w:rFonts w:ascii="Arial" w:hAnsi="Arial" w:cs="Arial"/>
          <w:b/>
        </w:rPr>
        <w:t>Accountability Review Overview</w:t>
      </w:r>
    </w:p>
    <w:p w14:paraId="231420F7" w14:textId="77777777" w:rsidR="005A6BEA" w:rsidRDefault="005A6BEA" w:rsidP="005B3A6E">
      <w:pPr>
        <w:pStyle w:val="ListParagraph"/>
        <w:spacing w:after="0" w:line="240" w:lineRule="auto"/>
        <w:ind w:left="1080"/>
        <w:rPr>
          <w:rFonts w:ascii="Arial" w:hAnsi="Arial" w:cs="Arial"/>
        </w:rPr>
      </w:pPr>
    </w:p>
    <w:p w14:paraId="564170FB" w14:textId="34E15FFC" w:rsidR="005B3A6E" w:rsidRDefault="001D5D64" w:rsidP="005B3A6E">
      <w:pPr>
        <w:pStyle w:val="ListParagraph"/>
        <w:spacing w:after="0" w:line="240" w:lineRule="auto"/>
        <w:ind w:left="1080"/>
        <w:rPr>
          <w:rFonts w:ascii="Arial" w:hAnsi="Arial" w:cs="Arial"/>
        </w:rPr>
      </w:pPr>
      <w:r>
        <w:rPr>
          <w:rFonts w:ascii="Arial" w:hAnsi="Arial" w:cs="Arial"/>
        </w:rPr>
        <w:t>United Way adopted the Accountability Review</w:t>
      </w:r>
      <w:r w:rsidR="00980C0D" w:rsidRPr="005B3A6E">
        <w:rPr>
          <w:rFonts w:ascii="Arial" w:hAnsi="Arial" w:cs="Arial"/>
        </w:rPr>
        <w:t xml:space="preserve"> process </w:t>
      </w:r>
      <w:r>
        <w:rPr>
          <w:rFonts w:ascii="Arial" w:hAnsi="Arial" w:cs="Arial"/>
        </w:rPr>
        <w:t xml:space="preserve">to ensure an equitable and consistent approach to reviewing </w:t>
      </w:r>
      <w:r w:rsidR="004425DD">
        <w:rPr>
          <w:rFonts w:ascii="Arial" w:hAnsi="Arial" w:cs="Arial"/>
        </w:rPr>
        <w:t>funded and prospective partner agencies</w:t>
      </w:r>
      <w:r w:rsidR="00980C0D" w:rsidRPr="005B3A6E">
        <w:rPr>
          <w:rFonts w:ascii="Arial" w:hAnsi="Arial" w:cs="Arial"/>
        </w:rPr>
        <w:t xml:space="preserve"> </w:t>
      </w:r>
      <w:r>
        <w:rPr>
          <w:rFonts w:ascii="Arial" w:hAnsi="Arial" w:cs="Arial"/>
        </w:rPr>
        <w:t>practice areas in</w:t>
      </w:r>
      <w:r w:rsidR="00980C0D" w:rsidRPr="005B3A6E">
        <w:rPr>
          <w:rFonts w:ascii="Arial" w:hAnsi="Arial" w:cs="Arial"/>
        </w:rPr>
        <w:t xml:space="preserve"> of governance, financial accountability</w:t>
      </w:r>
      <w:r w:rsidR="005A6BEA">
        <w:rPr>
          <w:rFonts w:ascii="Arial" w:hAnsi="Arial" w:cs="Arial"/>
        </w:rPr>
        <w:t>,</w:t>
      </w:r>
      <w:r w:rsidR="00980C0D" w:rsidRPr="005B3A6E">
        <w:rPr>
          <w:rFonts w:ascii="Arial" w:hAnsi="Arial" w:cs="Arial"/>
        </w:rPr>
        <w:t xml:space="preserve"> and resource management. A team of community volunteers and United Way staff review a variety of documents related to each area </w:t>
      </w:r>
      <w:r w:rsidR="004B7C92" w:rsidRPr="005B3A6E">
        <w:rPr>
          <w:rFonts w:ascii="Arial" w:hAnsi="Arial" w:cs="Arial"/>
        </w:rPr>
        <w:t>to</w:t>
      </w:r>
      <w:r w:rsidR="00980C0D" w:rsidRPr="005B3A6E">
        <w:rPr>
          <w:rFonts w:ascii="Arial" w:hAnsi="Arial" w:cs="Arial"/>
        </w:rPr>
        <w:t xml:space="preserve"> take a comprehensive look at each individual </w:t>
      </w:r>
      <w:r>
        <w:rPr>
          <w:rFonts w:ascii="Arial" w:hAnsi="Arial" w:cs="Arial"/>
        </w:rPr>
        <w:t xml:space="preserve">agency. The team then completes </w:t>
      </w:r>
      <w:r w:rsidR="00980C0D" w:rsidRPr="005B3A6E">
        <w:rPr>
          <w:rFonts w:ascii="Arial" w:hAnsi="Arial" w:cs="Arial"/>
        </w:rPr>
        <w:t xml:space="preserve">an Agency Review checklist </w:t>
      </w:r>
      <w:r w:rsidR="004B7C92" w:rsidRPr="005B3A6E">
        <w:rPr>
          <w:rFonts w:ascii="Arial" w:hAnsi="Arial" w:cs="Arial"/>
        </w:rPr>
        <w:t>to</w:t>
      </w:r>
      <w:r w:rsidR="00980C0D" w:rsidRPr="005B3A6E">
        <w:rPr>
          <w:rFonts w:ascii="Arial" w:hAnsi="Arial" w:cs="Arial"/>
        </w:rPr>
        <w:t xml:space="preserve"> highlight strengths and opportunities for growth within each organization. This process is not only used as a check for financial soundness and appropriate </w:t>
      </w:r>
      <w:r w:rsidR="00F8494C" w:rsidRPr="005B3A6E">
        <w:rPr>
          <w:rFonts w:ascii="Arial" w:hAnsi="Arial" w:cs="Arial"/>
        </w:rPr>
        <w:t>procedures but</w:t>
      </w:r>
      <w:r w:rsidR="00A7688C">
        <w:rPr>
          <w:rFonts w:ascii="Arial" w:hAnsi="Arial" w:cs="Arial"/>
        </w:rPr>
        <w:t xml:space="preserve"> is also a tool for </w:t>
      </w:r>
      <w:r w:rsidR="00980C0D" w:rsidRPr="005B3A6E">
        <w:rPr>
          <w:rFonts w:ascii="Arial" w:hAnsi="Arial" w:cs="Arial"/>
        </w:rPr>
        <w:t xml:space="preserve">reflection that can be used by our partner agencies. The Accountability Review Team </w:t>
      </w:r>
      <w:r w:rsidR="00A57401">
        <w:rPr>
          <w:rFonts w:ascii="Arial" w:hAnsi="Arial" w:cs="Arial"/>
        </w:rPr>
        <w:t xml:space="preserve">(ART) </w:t>
      </w:r>
      <w:r w:rsidR="00980C0D" w:rsidRPr="005B3A6E">
        <w:rPr>
          <w:rFonts w:ascii="Arial" w:hAnsi="Arial" w:cs="Arial"/>
        </w:rPr>
        <w:t xml:space="preserve">process was developed after a thorough review of sector best practices and the recommendations of; Grantmakers for Effective Organizations, </w:t>
      </w:r>
      <w:proofErr w:type="spellStart"/>
      <w:r w:rsidR="00980C0D" w:rsidRPr="005B3A6E">
        <w:rPr>
          <w:rFonts w:ascii="Arial" w:hAnsi="Arial" w:cs="Arial"/>
        </w:rPr>
        <w:t>Boardsource</w:t>
      </w:r>
      <w:proofErr w:type="spellEnd"/>
      <w:r w:rsidR="00980C0D" w:rsidRPr="005B3A6E">
        <w:rPr>
          <w:rFonts w:ascii="Arial" w:hAnsi="Arial" w:cs="Arial"/>
        </w:rPr>
        <w:t>, the Independent Sector, and other United Way</w:t>
      </w:r>
      <w:r w:rsidR="00B61B82">
        <w:rPr>
          <w:rFonts w:ascii="Arial" w:hAnsi="Arial" w:cs="Arial"/>
        </w:rPr>
        <w:t xml:space="preserve"> chapters</w:t>
      </w:r>
      <w:r w:rsidR="00980C0D" w:rsidRPr="005B3A6E">
        <w:rPr>
          <w:rFonts w:ascii="Arial" w:hAnsi="Arial" w:cs="Arial"/>
        </w:rPr>
        <w:t>.</w:t>
      </w:r>
    </w:p>
    <w:p w14:paraId="27983171" w14:textId="77777777" w:rsidR="005B3A6E" w:rsidRDefault="005B3A6E" w:rsidP="005B3A6E">
      <w:pPr>
        <w:pStyle w:val="ListParagraph"/>
        <w:spacing w:after="0" w:line="240" w:lineRule="auto"/>
        <w:ind w:left="1080"/>
        <w:rPr>
          <w:rFonts w:ascii="Arial" w:hAnsi="Arial" w:cs="Arial"/>
        </w:rPr>
      </w:pPr>
    </w:p>
    <w:p w14:paraId="14AD70E1" w14:textId="60856021" w:rsidR="00980C0D" w:rsidRPr="001D5D64" w:rsidRDefault="001D5D64" w:rsidP="001D5D64">
      <w:pPr>
        <w:spacing w:after="0" w:line="240" w:lineRule="auto"/>
        <w:ind w:left="1080"/>
        <w:rPr>
          <w:rFonts w:ascii="Arial" w:hAnsi="Arial" w:cs="Arial"/>
          <w:b/>
        </w:rPr>
      </w:pPr>
      <w:r>
        <w:rPr>
          <w:rFonts w:ascii="Arial" w:hAnsi="Arial" w:cs="Arial"/>
        </w:rPr>
        <w:t xml:space="preserve">During </w:t>
      </w:r>
      <w:r w:rsidR="001C1B54">
        <w:rPr>
          <w:rFonts w:ascii="Arial" w:hAnsi="Arial" w:cs="Arial"/>
        </w:rPr>
        <w:t xml:space="preserve">FY </w:t>
      </w:r>
      <w:proofErr w:type="gramStart"/>
      <w:r w:rsidR="001C1B54">
        <w:rPr>
          <w:rFonts w:ascii="Arial" w:hAnsi="Arial" w:cs="Arial"/>
        </w:rPr>
        <w:t xml:space="preserve">21, </w:t>
      </w:r>
      <w:r w:rsidR="001C2032" w:rsidRPr="001D5D64">
        <w:rPr>
          <w:rFonts w:ascii="Arial" w:hAnsi="Arial" w:cs="Arial"/>
        </w:rPr>
        <w:t xml:space="preserve"> from</w:t>
      </w:r>
      <w:proofErr w:type="gramEnd"/>
      <w:r w:rsidR="001C2032" w:rsidRPr="001D5D64">
        <w:rPr>
          <w:rFonts w:ascii="Arial" w:hAnsi="Arial" w:cs="Arial"/>
        </w:rPr>
        <w:t xml:space="preserve"> </w:t>
      </w:r>
      <w:r w:rsidR="001C1B54">
        <w:rPr>
          <w:rFonts w:ascii="Arial" w:hAnsi="Arial" w:cs="Arial"/>
        </w:rPr>
        <w:t xml:space="preserve">February </w:t>
      </w:r>
      <w:r w:rsidR="001C2032" w:rsidRPr="001D5D64">
        <w:rPr>
          <w:rFonts w:ascii="Arial" w:hAnsi="Arial" w:cs="Arial"/>
        </w:rPr>
        <w:t xml:space="preserve"> </w:t>
      </w:r>
      <w:r w:rsidR="007A205E">
        <w:rPr>
          <w:rFonts w:ascii="Arial" w:hAnsi="Arial" w:cs="Arial"/>
        </w:rPr>
        <w:t>to</w:t>
      </w:r>
      <w:r w:rsidR="001C2032" w:rsidRPr="001D5D64">
        <w:rPr>
          <w:rFonts w:ascii="Arial" w:hAnsi="Arial" w:cs="Arial"/>
        </w:rPr>
        <w:t xml:space="preserve"> </w:t>
      </w:r>
      <w:r w:rsidR="004B7C92" w:rsidRPr="001D5D64">
        <w:rPr>
          <w:rFonts w:ascii="Arial" w:hAnsi="Arial" w:cs="Arial"/>
        </w:rPr>
        <w:t>May</w:t>
      </w:r>
      <w:r w:rsidR="00A57401">
        <w:rPr>
          <w:rFonts w:ascii="Arial" w:hAnsi="Arial" w:cs="Arial"/>
        </w:rPr>
        <w:t xml:space="preserve"> five to seven</w:t>
      </w:r>
      <w:r w:rsidR="001C2032" w:rsidRPr="001D5D64">
        <w:rPr>
          <w:rFonts w:ascii="Arial" w:hAnsi="Arial" w:cs="Arial"/>
        </w:rPr>
        <w:t xml:space="preserve"> partner agencies </w:t>
      </w:r>
      <w:r w:rsidR="005A6BEA" w:rsidRPr="001D5D64">
        <w:rPr>
          <w:rFonts w:ascii="Arial" w:hAnsi="Arial" w:cs="Arial"/>
        </w:rPr>
        <w:t xml:space="preserve">across our focus </w:t>
      </w:r>
      <w:r w:rsidR="00980C0D" w:rsidRPr="001D5D64">
        <w:rPr>
          <w:rFonts w:ascii="Arial" w:hAnsi="Arial" w:cs="Arial"/>
        </w:rPr>
        <w:t xml:space="preserve">areas (i.e. Education, Financial Stability, and Health) are evaluated by our Accountability Review Team. </w:t>
      </w:r>
      <w:r w:rsidR="004425DD">
        <w:rPr>
          <w:rFonts w:ascii="Arial" w:hAnsi="Arial" w:cs="Arial"/>
        </w:rPr>
        <w:t>The Accountability Review Team</w:t>
      </w:r>
      <w:r w:rsidR="00F76CF5">
        <w:rPr>
          <w:rFonts w:ascii="Arial" w:hAnsi="Arial" w:cs="Arial"/>
        </w:rPr>
        <w:t xml:space="preserve"> </w:t>
      </w:r>
      <w:r w:rsidR="005A6BEA" w:rsidRPr="001D5D64">
        <w:rPr>
          <w:rFonts w:ascii="Arial" w:hAnsi="Arial" w:cs="Arial"/>
        </w:rPr>
        <w:t>is made of at least three</w:t>
      </w:r>
      <w:r w:rsidR="00980C0D" w:rsidRPr="001D5D64">
        <w:rPr>
          <w:rFonts w:ascii="Arial" w:hAnsi="Arial" w:cs="Arial"/>
        </w:rPr>
        <w:t xml:space="preserve"> community volunteers for each impac</w:t>
      </w:r>
      <w:r w:rsidR="001C2032" w:rsidRPr="001D5D64">
        <w:rPr>
          <w:rFonts w:ascii="Arial" w:hAnsi="Arial" w:cs="Arial"/>
        </w:rPr>
        <w:t>t</w:t>
      </w:r>
      <w:r w:rsidR="005A6BEA" w:rsidRPr="001D5D64">
        <w:rPr>
          <w:rFonts w:ascii="Arial" w:hAnsi="Arial" w:cs="Arial"/>
        </w:rPr>
        <w:t xml:space="preserve"> area (nine</w:t>
      </w:r>
      <w:r w:rsidR="001C2032" w:rsidRPr="001D5D64">
        <w:rPr>
          <w:rFonts w:ascii="Arial" w:hAnsi="Arial" w:cs="Arial"/>
        </w:rPr>
        <w:t xml:space="preserve"> volunteers</w:t>
      </w:r>
      <w:r w:rsidR="00980C0D" w:rsidRPr="001D5D64">
        <w:rPr>
          <w:rFonts w:ascii="Arial" w:hAnsi="Arial" w:cs="Arial"/>
        </w:rPr>
        <w:t xml:space="preserve"> at minimum) that review the following documents for each partner agency:</w:t>
      </w:r>
    </w:p>
    <w:p w14:paraId="5CD01D63" w14:textId="77777777" w:rsidR="00E437D2" w:rsidRDefault="00E437D2" w:rsidP="001C2032">
      <w:pPr>
        <w:spacing w:after="0" w:line="240" w:lineRule="auto"/>
        <w:rPr>
          <w:rFonts w:ascii="Arial" w:hAnsi="Arial" w:cs="Arial"/>
        </w:rPr>
      </w:pPr>
      <w:r>
        <w:rPr>
          <w:rFonts w:ascii="Arial" w:hAnsi="Arial" w:cs="Arial"/>
        </w:rPr>
        <w:tab/>
      </w:r>
      <w:r>
        <w:rPr>
          <w:rFonts w:ascii="Arial" w:hAnsi="Arial" w:cs="Arial"/>
        </w:rPr>
        <w:tab/>
      </w:r>
    </w:p>
    <w:p w14:paraId="37043AE7" w14:textId="103FF1FE" w:rsidR="001C2032" w:rsidRPr="005B3A6E" w:rsidRDefault="005A7FD4" w:rsidP="00E437D2">
      <w:pPr>
        <w:spacing w:after="0" w:line="240" w:lineRule="auto"/>
        <w:ind w:left="360" w:firstLine="720"/>
        <w:rPr>
          <w:rFonts w:ascii="Arial" w:hAnsi="Arial" w:cs="Arial"/>
        </w:rPr>
      </w:pPr>
      <w:r>
        <w:rPr>
          <w:rFonts w:ascii="Arial" w:hAnsi="Arial" w:cs="Arial"/>
        </w:rPr>
        <w:t>Completed and</w:t>
      </w:r>
      <w:r w:rsidR="00B61B82">
        <w:rPr>
          <w:rFonts w:ascii="Arial" w:hAnsi="Arial" w:cs="Arial"/>
        </w:rPr>
        <w:t>/or</w:t>
      </w:r>
      <w:r>
        <w:rPr>
          <w:rFonts w:ascii="Arial" w:hAnsi="Arial" w:cs="Arial"/>
        </w:rPr>
        <w:t xml:space="preserve"> s</w:t>
      </w:r>
      <w:r w:rsidR="00E437D2">
        <w:rPr>
          <w:rFonts w:ascii="Arial" w:hAnsi="Arial" w:cs="Arial"/>
        </w:rPr>
        <w:t>ubmitted by the Agency</w:t>
      </w:r>
    </w:p>
    <w:p w14:paraId="385484E3" w14:textId="45B6534A" w:rsidR="00E437D2" w:rsidRPr="005B3A6E" w:rsidRDefault="00B61B82" w:rsidP="00E437D2">
      <w:pPr>
        <w:pStyle w:val="ListParagraph"/>
        <w:numPr>
          <w:ilvl w:val="0"/>
          <w:numId w:val="5"/>
        </w:numPr>
        <w:spacing w:after="0" w:line="240" w:lineRule="auto"/>
        <w:rPr>
          <w:rFonts w:ascii="Arial" w:hAnsi="Arial" w:cs="Arial"/>
        </w:rPr>
      </w:pPr>
      <w:r>
        <w:rPr>
          <w:rFonts w:ascii="Arial" w:hAnsi="Arial" w:cs="Arial"/>
        </w:rPr>
        <w:t>Most recent Audit or Financial Review with the accompanying Management letter</w:t>
      </w:r>
    </w:p>
    <w:p w14:paraId="1D7AD18F" w14:textId="77777777" w:rsidR="00980C0D" w:rsidRPr="005B3A6E" w:rsidRDefault="004425DD" w:rsidP="001C2032">
      <w:pPr>
        <w:pStyle w:val="ListParagraph"/>
        <w:numPr>
          <w:ilvl w:val="0"/>
          <w:numId w:val="5"/>
        </w:numPr>
        <w:spacing w:after="0" w:line="240" w:lineRule="auto"/>
        <w:rPr>
          <w:rFonts w:ascii="Arial" w:hAnsi="Arial" w:cs="Arial"/>
        </w:rPr>
      </w:pPr>
      <w:r>
        <w:rPr>
          <w:rFonts w:ascii="Arial" w:hAnsi="Arial" w:cs="Arial"/>
        </w:rPr>
        <w:t xml:space="preserve">Most recent </w:t>
      </w:r>
      <w:r w:rsidR="00980C0D" w:rsidRPr="005B3A6E">
        <w:rPr>
          <w:rFonts w:ascii="Arial" w:hAnsi="Arial" w:cs="Arial"/>
        </w:rPr>
        <w:t>990</w:t>
      </w:r>
    </w:p>
    <w:p w14:paraId="0BC60D4E" w14:textId="55B6A2FB" w:rsidR="00980C0D" w:rsidRPr="005B3A6E" w:rsidRDefault="00E437D2" w:rsidP="001C2032">
      <w:pPr>
        <w:pStyle w:val="ListParagraph"/>
        <w:numPr>
          <w:ilvl w:val="0"/>
          <w:numId w:val="5"/>
        </w:numPr>
        <w:spacing w:after="0" w:line="240" w:lineRule="auto"/>
        <w:rPr>
          <w:rFonts w:ascii="Arial" w:hAnsi="Arial" w:cs="Arial"/>
        </w:rPr>
      </w:pPr>
      <w:r>
        <w:rPr>
          <w:rFonts w:ascii="Arial" w:hAnsi="Arial" w:cs="Arial"/>
        </w:rPr>
        <w:t xml:space="preserve">UWECI </w:t>
      </w:r>
      <w:r w:rsidR="00F76CF5">
        <w:rPr>
          <w:rFonts w:ascii="Arial" w:hAnsi="Arial" w:cs="Arial"/>
        </w:rPr>
        <w:t xml:space="preserve">Agency Budget </w:t>
      </w:r>
      <w:r w:rsidR="00B61B82">
        <w:rPr>
          <w:rFonts w:ascii="Arial" w:hAnsi="Arial" w:cs="Arial"/>
        </w:rPr>
        <w:t xml:space="preserve">Form </w:t>
      </w:r>
      <w:r w:rsidR="00F76CF5">
        <w:rPr>
          <w:rFonts w:ascii="Arial" w:hAnsi="Arial" w:cs="Arial"/>
        </w:rPr>
        <w:t xml:space="preserve">and Accompanying </w:t>
      </w:r>
      <w:r w:rsidR="00980C0D" w:rsidRPr="005B3A6E">
        <w:rPr>
          <w:rFonts w:ascii="Arial" w:hAnsi="Arial" w:cs="Arial"/>
        </w:rPr>
        <w:t>Narrative</w:t>
      </w:r>
    </w:p>
    <w:p w14:paraId="3B2F2519" w14:textId="50CBF55A" w:rsidR="00E437D2" w:rsidRDefault="00B61B82" w:rsidP="00E437D2">
      <w:pPr>
        <w:pStyle w:val="ListParagraph"/>
        <w:numPr>
          <w:ilvl w:val="0"/>
          <w:numId w:val="5"/>
        </w:numPr>
        <w:spacing w:after="0" w:line="240" w:lineRule="auto"/>
        <w:rPr>
          <w:rFonts w:ascii="Arial" w:hAnsi="Arial" w:cs="Arial"/>
        </w:rPr>
      </w:pPr>
      <w:r>
        <w:rPr>
          <w:rFonts w:ascii="Arial" w:hAnsi="Arial" w:cs="Arial"/>
        </w:rPr>
        <w:t xml:space="preserve">Most recent </w:t>
      </w:r>
      <w:r w:rsidR="00E437D2">
        <w:rPr>
          <w:rFonts w:ascii="Arial" w:hAnsi="Arial" w:cs="Arial"/>
        </w:rPr>
        <w:t>Financial Reports as approved by the agency’s Board</w:t>
      </w:r>
    </w:p>
    <w:p w14:paraId="1AAEF8B1" w14:textId="772752AB" w:rsidR="00E437D2" w:rsidRDefault="00B61B82" w:rsidP="00E437D2">
      <w:pPr>
        <w:pStyle w:val="ListParagraph"/>
        <w:numPr>
          <w:ilvl w:val="0"/>
          <w:numId w:val="5"/>
        </w:numPr>
        <w:spacing w:after="0" w:line="240" w:lineRule="auto"/>
        <w:rPr>
          <w:rFonts w:ascii="Arial" w:hAnsi="Arial" w:cs="Arial"/>
        </w:rPr>
      </w:pPr>
      <w:r>
        <w:rPr>
          <w:rFonts w:ascii="Arial" w:hAnsi="Arial" w:cs="Arial"/>
        </w:rPr>
        <w:t>Co</w:t>
      </w:r>
      <w:r w:rsidR="005F5738">
        <w:rPr>
          <w:rFonts w:ascii="Arial" w:hAnsi="Arial" w:cs="Arial"/>
        </w:rPr>
        <w:t xml:space="preserve">unterterrorism </w:t>
      </w:r>
      <w:r w:rsidR="002913C5">
        <w:rPr>
          <w:rFonts w:ascii="Arial" w:hAnsi="Arial" w:cs="Arial"/>
        </w:rPr>
        <w:t>Compliance Form</w:t>
      </w:r>
    </w:p>
    <w:p w14:paraId="3A9B72F1" w14:textId="0F7EBC67" w:rsidR="0025358D" w:rsidRPr="001B74F8" w:rsidRDefault="0025358D" w:rsidP="00E437D2">
      <w:pPr>
        <w:pStyle w:val="ListParagraph"/>
        <w:numPr>
          <w:ilvl w:val="0"/>
          <w:numId w:val="5"/>
        </w:numPr>
        <w:spacing w:after="0" w:line="240" w:lineRule="auto"/>
        <w:rPr>
          <w:rFonts w:ascii="Arial" w:hAnsi="Arial" w:cs="Arial"/>
        </w:rPr>
      </w:pPr>
      <w:r>
        <w:rPr>
          <w:rFonts w:ascii="Arial" w:hAnsi="Arial" w:cs="Arial"/>
        </w:rPr>
        <w:t>Affidavi</w:t>
      </w:r>
      <w:r w:rsidR="00E0664C">
        <w:rPr>
          <w:rFonts w:ascii="Arial" w:hAnsi="Arial" w:cs="Arial"/>
        </w:rPr>
        <w:t>t</w:t>
      </w:r>
      <w:r>
        <w:rPr>
          <w:rFonts w:ascii="Arial" w:hAnsi="Arial" w:cs="Arial"/>
        </w:rPr>
        <w:t xml:space="preserve"> of Non-discrimination From </w:t>
      </w:r>
    </w:p>
    <w:p w14:paraId="45875227" w14:textId="62F81AEB" w:rsidR="00F76CF5" w:rsidRPr="00F76CF5" w:rsidRDefault="00E437D2" w:rsidP="00F76CF5">
      <w:pPr>
        <w:pStyle w:val="ListParagraph"/>
        <w:numPr>
          <w:ilvl w:val="0"/>
          <w:numId w:val="5"/>
        </w:numPr>
        <w:spacing w:after="0" w:line="240" w:lineRule="auto"/>
        <w:rPr>
          <w:rFonts w:ascii="Arial" w:hAnsi="Arial" w:cs="Arial"/>
        </w:rPr>
      </w:pPr>
      <w:r>
        <w:rPr>
          <w:rFonts w:ascii="Arial" w:hAnsi="Arial" w:cs="Arial"/>
        </w:rPr>
        <w:t xml:space="preserve">Agency </w:t>
      </w:r>
      <w:r w:rsidR="00F76CF5" w:rsidRPr="005B3A6E">
        <w:rPr>
          <w:rFonts w:ascii="Arial" w:hAnsi="Arial" w:cs="Arial"/>
        </w:rPr>
        <w:t>By-laws</w:t>
      </w:r>
      <w:r w:rsidR="00B61B82">
        <w:rPr>
          <w:rFonts w:ascii="Arial" w:hAnsi="Arial" w:cs="Arial"/>
        </w:rPr>
        <w:t xml:space="preserve"> (if changes have been made since the last review)</w:t>
      </w:r>
    </w:p>
    <w:p w14:paraId="73677051" w14:textId="20E02570" w:rsidR="00980C0D" w:rsidRDefault="00980C0D" w:rsidP="001C2032">
      <w:pPr>
        <w:pStyle w:val="ListParagraph"/>
        <w:numPr>
          <w:ilvl w:val="0"/>
          <w:numId w:val="5"/>
        </w:numPr>
        <w:spacing w:after="0" w:line="240" w:lineRule="auto"/>
        <w:rPr>
          <w:rFonts w:ascii="Arial" w:hAnsi="Arial" w:cs="Arial"/>
        </w:rPr>
      </w:pPr>
      <w:r w:rsidRPr="005B3A6E">
        <w:rPr>
          <w:rFonts w:ascii="Arial" w:hAnsi="Arial" w:cs="Arial"/>
        </w:rPr>
        <w:t>Board of Directors</w:t>
      </w:r>
      <w:r w:rsidR="00B61B82">
        <w:rPr>
          <w:rFonts w:ascii="Arial" w:hAnsi="Arial" w:cs="Arial"/>
        </w:rPr>
        <w:t xml:space="preserve"> List (if changes have been made since the last review)</w:t>
      </w:r>
    </w:p>
    <w:p w14:paraId="624CBE92" w14:textId="77777777" w:rsidR="00E437D2" w:rsidRDefault="00E437D2" w:rsidP="00E437D2">
      <w:pPr>
        <w:spacing w:after="0" w:line="240" w:lineRule="auto"/>
        <w:rPr>
          <w:rFonts w:ascii="Arial" w:hAnsi="Arial" w:cs="Arial"/>
        </w:rPr>
      </w:pPr>
    </w:p>
    <w:p w14:paraId="3537DDA7" w14:textId="77777777" w:rsidR="00E437D2" w:rsidRDefault="00E437D2" w:rsidP="00E437D2">
      <w:pPr>
        <w:spacing w:after="0" w:line="240" w:lineRule="auto"/>
        <w:ind w:left="1080"/>
        <w:rPr>
          <w:rFonts w:ascii="Arial" w:hAnsi="Arial" w:cs="Arial"/>
        </w:rPr>
      </w:pPr>
      <w:r>
        <w:rPr>
          <w:rFonts w:ascii="Arial" w:hAnsi="Arial" w:cs="Arial"/>
        </w:rPr>
        <w:t>Completed by United Way</w:t>
      </w:r>
    </w:p>
    <w:p w14:paraId="3B3F17C0" w14:textId="77777777" w:rsidR="00E437D2" w:rsidRDefault="00E437D2" w:rsidP="00E437D2">
      <w:pPr>
        <w:pStyle w:val="ListParagraph"/>
        <w:numPr>
          <w:ilvl w:val="0"/>
          <w:numId w:val="5"/>
        </w:numPr>
        <w:spacing w:after="0" w:line="240" w:lineRule="auto"/>
        <w:rPr>
          <w:rFonts w:ascii="Arial" w:hAnsi="Arial" w:cs="Arial"/>
        </w:rPr>
      </w:pPr>
      <w:r w:rsidRPr="005B3A6E">
        <w:rPr>
          <w:rFonts w:ascii="Arial" w:hAnsi="Arial" w:cs="Arial"/>
        </w:rPr>
        <w:t>Financial Ratios</w:t>
      </w:r>
    </w:p>
    <w:p w14:paraId="7E7EF08C" w14:textId="77777777" w:rsidR="00E437D2" w:rsidRPr="001B74F8" w:rsidRDefault="00E437D2" w:rsidP="00E437D2">
      <w:pPr>
        <w:pStyle w:val="ListParagraph"/>
        <w:numPr>
          <w:ilvl w:val="0"/>
          <w:numId w:val="5"/>
        </w:numPr>
        <w:spacing w:after="0" w:line="240" w:lineRule="auto"/>
        <w:rPr>
          <w:rFonts w:ascii="Arial" w:hAnsi="Arial" w:cs="Arial"/>
        </w:rPr>
      </w:pPr>
      <w:r w:rsidRPr="001B74F8">
        <w:rPr>
          <w:rFonts w:ascii="Arial" w:hAnsi="Arial" w:cs="Arial"/>
        </w:rPr>
        <w:t>Accountability Review Checklist</w:t>
      </w:r>
    </w:p>
    <w:p w14:paraId="66DF15DB" w14:textId="77777777" w:rsidR="005B3A6E" w:rsidRDefault="005B3A6E" w:rsidP="005B3A6E">
      <w:pPr>
        <w:spacing w:after="0" w:line="240" w:lineRule="auto"/>
        <w:rPr>
          <w:rFonts w:ascii="Arial" w:hAnsi="Arial" w:cs="Arial"/>
        </w:rPr>
      </w:pPr>
    </w:p>
    <w:p w14:paraId="46375C5A" w14:textId="17A0CEBC" w:rsidR="005A6BEA" w:rsidRPr="00B61B82" w:rsidRDefault="005B3A6E" w:rsidP="00B61B82">
      <w:pPr>
        <w:pStyle w:val="ListParagraph"/>
        <w:numPr>
          <w:ilvl w:val="0"/>
          <w:numId w:val="10"/>
        </w:numPr>
        <w:spacing w:after="0" w:line="240" w:lineRule="auto"/>
        <w:rPr>
          <w:rFonts w:ascii="Arial" w:hAnsi="Arial" w:cs="Arial"/>
          <w:b/>
        </w:rPr>
      </w:pPr>
      <w:r w:rsidRPr="005B3A6E">
        <w:rPr>
          <w:rFonts w:ascii="Arial" w:hAnsi="Arial" w:cs="Arial"/>
          <w:b/>
        </w:rPr>
        <w:t>The Process</w:t>
      </w:r>
    </w:p>
    <w:p w14:paraId="54DEBA97" w14:textId="77777777" w:rsidR="001C2032" w:rsidRPr="005B3A6E" w:rsidRDefault="001C2032" w:rsidP="001C2032">
      <w:pPr>
        <w:spacing w:after="0" w:line="240" w:lineRule="auto"/>
        <w:rPr>
          <w:rFonts w:ascii="Arial" w:hAnsi="Arial" w:cs="Arial"/>
          <w:b/>
        </w:rPr>
      </w:pPr>
    </w:p>
    <w:p w14:paraId="7FA92125" w14:textId="77777777" w:rsidR="00980C0D" w:rsidRDefault="00980C0D" w:rsidP="005B3A6E">
      <w:pPr>
        <w:pStyle w:val="ListParagraph"/>
        <w:numPr>
          <w:ilvl w:val="0"/>
          <w:numId w:val="12"/>
        </w:numPr>
        <w:spacing w:after="0" w:line="240" w:lineRule="auto"/>
        <w:rPr>
          <w:rFonts w:ascii="Arial" w:hAnsi="Arial" w:cs="Arial"/>
          <w:b/>
        </w:rPr>
      </w:pPr>
      <w:r w:rsidRPr="005B3A6E">
        <w:rPr>
          <w:rFonts w:ascii="Arial" w:hAnsi="Arial" w:cs="Arial"/>
          <w:b/>
        </w:rPr>
        <w:t xml:space="preserve">To </w:t>
      </w:r>
      <w:r w:rsidR="0027435F">
        <w:rPr>
          <w:rFonts w:ascii="Arial" w:hAnsi="Arial" w:cs="Arial"/>
          <w:b/>
        </w:rPr>
        <w:t xml:space="preserve">Share </w:t>
      </w:r>
      <w:r w:rsidRPr="005B3A6E">
        <w:rPr>
          <w:rFonts w:ascii="Arial" w:hAnsi="Arial" w:cs="Arial"/>
          <w:b/>
        </w:rPr>
        <w:t xml:space="preserve">Documents: </w:t>
      </w:r>
    </w:p>
    <w:p w14:paraId="17E4E1C9" w14:textId="13A40176" w:rsidR="00947CD0" w:rsidRDefault="0027435F" w:rsidP="0027435F">
      <w:pPr>
        <w:pStyle w:val="ListParagraph"/>
        <w:spacing w:after="0" w:line="240" w:lineRule="auto"/>
        <w:ind w:left="1800"/>
        <w:rPr>
          <w:rFonts w:ascii="Arial" w:hAnsi="Arial" w:cs="Arial"/>
        </w:rPr>
      </w:pPr>
      <w:r w:rsidRPr="0061611A">
        <w:rPr>
          <w:rFonts w:ascii="Arial" w:hAnsi="Arial" w:cs="Arial"/>
        </w:rPr>
        <w:t>Send all documents</w:t>
      </w:r>
      <w:r w:rsidR="0061611A">
        <w:rPr>
          <w:rFonts w:ascii="Arial" w:hAnsi="Arial" w:cs="Arial"/>
        </w:rPr>
        <w:t xml:space="preserve"> vi</w:t>
      </w:r>
      <w:r w:rsidR="002913C5">
        <w:rPr>
          <w:rFonts w:ascii="Arial" w:hAnsi="Arial" w:cs="Arial"/>
        </w:rPr>
        <w:t xml:space="preserve">a email to </w:t>
      </w:r>
      <w:hyperlink r:id="rId8" w:history="1">
        <w:r w:rsidR="00947CD0" w:rsidRPr="00B672E1">
          <w:rPr>
            <w:rStyle w:val="Hyperlink"/>
            <w:rFonts w:ascii="Arial" w:hAnsi="Arial" w:cs="Arial"/>
          </w:rPr>
          <w:t>communitybuilding@uweci.org</w:t>
        </w:r>
      </w:hyperlink>
    </w:p>
    <w:p w14:paraId="16699708" w14:textId="1F8DA44D" w:rsidR="0027435F" w:rsidRPr="0061611A" w:rsidRDefault="0027435F" w:rsidP="0027435F">
      <w:pPr>
        <w:pStyle w:val="ListParagraph"/>
        <w:spacing w:after="0" w:line="240" w:lineRule="auto"/>
        <w:ind w:left="1800"/>
        <w:rPr>
          <w:rFonts w:ascii="Arial" w:hAnsi="Arial" w:cs="Arial"/>
        </w:rPr>
      </w:pPr>
      <w:r w:rsidRPr="0061611A">
        <w:rPr>
          <w:rFonts w:ascii="Arial" w:hAnsi="Arial" w:cs="Arial"/>
        </w:rPr>
        <w:t>with the name of your agency and Accountability Review Documents in the</w:t>
      </w:r>
      <w:r w:rsidR="0061611A">
        <w:rPr>
          <w:rFonts w:ascii="Arial" w:hAnsi="Arial" w:cs="Arial"/>
        </w:rPr>
        <w:t xml:space="preserve"> </w:t>
      </w:r>
      <w:r w:rsidRPr="0061611A">
        <w:rPr>
          <w:rFonts w:ascii="Arial" w:hAnsi="Arial" w:cs="Arial"/>
        </w:rPr>
        <w:t>subject lin</w:t>
      </w:r>
      <w:r w:rsidR="0061611A">
        <w:rPr>
          <w:rFonts w:ascii="Arial" w:hAnsi="Arial" w:cs="Arial"/>
        </w:rPr>
        <w:t>e</w:t>
      </w:r>
      <w:r w:rsidRPr="0061611A">
        <w:rPr>
          <w:rFonts w:ascii="Arial" w:hAnsi="Arial" w:cs="Arial"/>
        </w:rPr>
        <w:t>.</w:t>
      </w:r>
    </w:p>
    <w:p w14:paraId="6BD3DADB" w14:textId="77777777" w:rsidR="0061611A" w:rsidRDefault="0027435F" w:rsidP="0027435F">
      <w:pPr>
        <w:pStyle w:val="ListParagraph"/>
        <w:spacing w:after="0" w:line="240" w:lineRule="auto"/>
        <w:ind w:left="1800"/>
        <w:rPr>
          <w:rFonts w:ascii="Arial" w:hAnsi="Arial" w:cs="Arial"/>
        </w:rPr>
      </w:pPr>
      <w:r w:rsidRPr="0061611A">
        <w:rPr>
          <w:rFonts w:ascii="Arial" w:hAnsi="Arial" w:cs="Arial"/>
        </w:rPr>
        <w:tab/>
      </w:r>
    </w:p>
    <w:p w14:paraId="397FF24E" w14:textId="77777777" w:rsidR="0027435F" w:rsidRPr="0061611A" w:rsidRDefault="0027435F" w:rsidP="0027435F">
      <w:pPr>
        <w:pStyle w:val="ListParagraph"/>
        <w:spacing w:after="0" w:line="240" w:lineRule="auto"/>
        <w:ind w:left="1800"/>
        <w:rPr>
          <w:rFonts w:ascii="Arial" w:hAnsi="Arial" w:cs="Arial"/>
          <w:b/>
        </w:rPr>
      </w:pPr>
      <w:r w:rsidRPr="0061611A">
        <w:rPr>
          <w:rFonts w:ascii="Arial" w:hAnsi="Arial" w:cs="Arial"/>
          <w:b/>
        </w:rPr>
        <w:t xml:space="preserve">Example </w:t>
      </w:r>
    </w:p>
    <w:p w14:paraId="6E0CBC97" w14:textId="77777777" w:rsidR="00947CD0" w:rsidRDefault="0027435F" w:rsidP="00947CD0">
      <w:pPr>
        <w:pStyle w:val="ListParagraph"/>
        <w:spacing w:after="0" w:line="240" w:lineRule="auto"/>
        <w:ind w:left="1800"/>
        <w:rPr>
          <w:rFonts w:ascii="Arial" w:hAnsi="Arial" w:cs="Arial"/>
        </w:rPr>
      </w:pPr>
      <w:r w:rsidRPr="0061611A">
        <w:rPr>
          <w:rFonts w:ascii="Arial" w:hAnsi="Arial" w:cs="Arial"/>
        </w:rPr>
        <w:t>To</w:t>
      </w:r>
      <w:r w:rsidR="00947CD0">
        <w:rPr>
          <w:rFonts w:ascii="Arial" w:hAnsi="Arial" w:cs="Arial"/>
        </w:rPr>
        <w:t xml:space="preserve">: </w:t>
      </w:r>
      <w:hyperlink r:id="rId9" w:history="1">
        <w:r w:rsidR="00947CD0" w:rsidRPr="00B672E1">
          <w:rPr>
            <w:rStyle w:val="Hyperlink"/>
            <w:rFonts w:ascii="Arial" w:hAnsi="Arial" w:cs="Arial"/>
          </w:rPr>
          <w:t>communitybuilding@uweci.org</w:t>
        </w:r>
      </w:hyperlink>
    </w:p>
    <w:p w14:paraId="3D8AD732" w14:textId="5C7D5E5E" w:rsidR="0027435F" w:rsidRPr="00947CD0" w:rsidRDefault="0027435F" w:rsidP="00947CD0">
      <w:pPr>
        <w:spacing w:after="0" w:line="240" w:lineRule="auto"/>
        <w:ind w:left="1080" w:firstLine="720"/>
        <w:rPr>
          <w:rFonts w:ascii="Arial" w:hAnsi="Arial" w:cs="Arial"/>
        </w:rPr>
      </w:pPr>
      <w:r w:rsidRPr="00947CD0">
        <w:rPr>
          <w:rFonts w:ascii="Arial" w:hAnsi="Arial" w:cs="Arial"/>
        </w:rPr>
        <w:t>Subject: United Way Accountability Review Documents</w:t>
      </w:r>
    </w:p>
    <w:p w14:paraId="33753112" w14:textId="77777777" w:rsidR="005B3A6E" w:rsidRPr="00B61B82" w:rsidRDefault="0027435F" w:rsidP="00B61B82">
      <w:pPr>
        <w:spacing w:after="0" w:line="240" w:lineRule="auto"/>
        <w:ind w:left="1800"/>
        <w:rPr>
          <w:rFonts w:ascii="Arial" w:hAnsi="Arial" w:cs="Arial"/>
        </w:rPr>
      </w:pPr>
      <w:r w:rsidRPr="00B61B82">
        <w:rPr>
          <w:rFonts w:ascii="Arial" w:hAnsi="Arial" w:cs="Arial"/>
        </w:rPr>
        <w:lastRenderedPageBreak/>
        <w:t xml:space="preserve">If documents are too large to be sent in one </w:t>
      </w:r>
      <w:r w:rsidR="0061611A" w:rsidRPr="00B61B82">
        <w:rPr>
          <w:rFonts w:ascii="Arial" w:hAnsi="Arial" w:cs="Arial"/>
        </w:rPr>
        <w:t>email,</w:t>
      </w:r>
      <w:r w:rsidRPr="00B61B82">
        <w:rPr>
          <w:rFonts w:ascii="Arial" w:hAnsi="Arial" w:cs="Arial"/>
        </w:rPr>
        <w:t xml:space="preserve"> please send multiple emails with the same subject line. </w:t>
      </w:r>
    </w:p>
    <w:p w14:paraId="730047EC" w14:textId="77777777" w:rsidR="00B61B82" w:rsidRDefault="00B61B82" w:rsidP="00B61B82">
      <w:pPr>
        <w:pStyle w:val="ListParagraph"/>
        <w:spacing w:after="0" w:line="240" w:lineRule="auto"/>
        <w:ind w:left="1800"/>
        <w:rPr>
          <w:rFonts w:ascii="Arial" w:hAnsi="Arial" w:cs="Arial"/>
        </w:rPr>
      </w:pPr>
    </w:p>
    <w:p w14:paraId="28631EEE" w14:textId="7B7C84D1" w:rsidR="00B61B82" w:rsidRPr="0061611A" w:rsidRDefault="00B61B82" w:rsidP="00B61B82">
      <w:pPr>
        <w:pStyle w:val="ListParagraph"/>
        <w:spacing w:after="0" w:line="240" w:lineRule="auto"/>
        <w:ind w:left="1800"/>
        <w:rPr>
          <w:rFonts w:ascii="Arial" w:hAnsi="Arial" w:cs="Arial"/>
        </w:rPr>
      </w:pPr>
      <w:r>
        <w:rPr>
          <w:rFonts w:ascii="Arial" w:hAnsi="Arial" w:cs="Arial"/>
        </w:rPr>
        <w:t xml:space="preserve">All documents submitted by partners are treated confidentially by staff and team members. They are not shared beyond the team. </w:t>
      </w:r>
    </w:p>
    <w:p w14:paraId="31E841DA" w14:textId="77777777" w:rsidR="0061611A" w:rsidRDefault="0061611A" w:rsidP="0061611A">
      <w:pPr>
        <w:pStyle w:val="ListParagraph"/>
        <w:spacing w:after="0" w:line="240" w:lineRule="auto"/>
        <w:ind w:left="1800"/>
      </w:pPr>
    </w:p>
    <w:p w14:paraId="36331885" w14:textId="77777777" w:rsidR="0061611A" w:rsidRPr="0061611A" w:rsidRDefault="0061611A" w:rsidP="0061611A">
      <w:pPr>
        <w:pStyle w:val="ListParagraph"/>
        <w:numPr>
          <w:ilvl w:val="0"/>
          <w:numId w:val="10"/>
        </w:numPr>
        <w:spacing w:after="0"/>
        <w:rPr>
          <w:rFonts w:ascii="Arial" w:hAnsi="Arial" w:cs="Arial"/>
          <w:b/>
        </w:rPr>
      </w:pPr>
      <w:r w:rsidRPr="0061611A">
        <w:rPr>
          <w:rFonts w:ascii="Arial" w:hAnsi="Arial" w:cs="Arial"/>
          <w:b/>
        </w:rPr>
        <w:t>Documents Submitted by the Agency</w:t>
      </w:r>
    </w:p>
    <w:p w14:paraId="48129C4F" w14:textId="77777777" w:rsidR="00316261" w:rsidRDefault="0061611A" w:rsidP="00316261">
      <w:pPr>
        <w:pStyle w:val="ListParagraph"/>
        <w:spacing w:after="0" w:line="240" w:lineRule="auto"/>
        <w:ind w:left="1800"/>
        <w:rPr>
          <w:rFonts w:ascii="Arial" w:hAnsi="Arial" w:cs="Arial"/>
        </w:rPr>
      </w:pPr>
      <w:r w:rsidRPr="005B3A6E">
        <w:rPr>
          <w:rFonts w:ascii="Arial" w:hAnsi="Arial" w:cs="Arial"/>
        </w:rPr>
        <w:t xml:space="preserve">Each agency must </w:t>
      </w:r>
      <w:r w:rsidR="00B61B82">
        <w:rPr>
          <w:rFonts w:ascii="Arial" w:hAnsi="Arial" w:cs="Arial"/>
        </w:rPr>
        <w:t>provide</w:t>
      </w:r>
      <w:r w:rsidRPr="005B3A6E">
        <w:rPr>
          <w:rFonts w:ascii="Arial" w:hAnsi="Arial" w:cs="Arial"/>
        </w:rPr>
        <w:t xml:space="preserve"> the following documents on a yearly basis. These </w:t>
      </w:r>
      <w:r w:rsidRPr="00C54014">
        <w:rPr>
          <w:rFonts w:ascii="Arial" w:hAnsi="Arial" w:cs="Arial"/>
          <w:b/>
        </w:rPr>
        <w:t xml:space="preserve">documents must be sent to </w:t>
      </w:r>
      <w:hyperlink r:id="rId10" w:history="1">
        <w:r w:rsidR="00316261" w:rsidRPr="00B672E1">
          <w:rPr>
            <w:rStyle w:val="Hyperlink"/>
            <w:rFonts w:ascii="Arial" w:hAnsi="Arial" w:cs="Arial"/>
          </w:rPr>
          <w:t>communitybuilding@uweci.org</w:t>
        </w:r>
      </w:hyperlink>
    </w:p>
    <w:p w14:paraId="6140755D" w14:textId="0D037053" w:rsidR="0061611A" w:rsidRPr="005B3A6E" w:rsidRDefault="0061611A" w:rsidP="00316261">
      <w:pPr>
        <w:pStyle w:val="ListParagraph"/>
        <w:spacing w:after="0"/>
        <w:ind w:left="1440" w:firstLine="360"/>
        <w:rPr>
          <w:rFonts w:ascii="Arial" w:hAnsi="Arial" w:cs="Arial"/>
          <w:b/>
        </w:rPr>
      </w:pPr>
      <w:r w:rsidRPr="0061611A">
        <w:rPr>
          <w:rFonts w:ascii="Arial" w:hAnsi="Arial" w:cs="Arial"/>
          <w:b/>
        </w:rPr>
        <w:t>no later than six months</w:t>
      </w:r>
      <w:r w:rsidRPr="005B3A6E">
        <w:rPr>
          <w:rFonts w:ascii="Arial" w:hAnsi="Arial" w:cs="Arial"/>
        </w:rPr>
        <w:t xml:space="preserve"> following the partner agency’s fiscal year end.</w:t>
      </w:r>
    </w:p>
    <w:p w14:paraId="00E362D5" w14:textId="77777777" w:rsidR="0061611A" w:rsidRPr="0061611A" w:rsidRDefault="0061611A" w:rsidP="0061611A">
      <w:pPr>
        <w:pStyle w:val="ListParagraph"/>
        <w:spacing w:after="0"/>
        <w:ind w:left="2160"/>
        <w:rPr>
          <w:rFonts w:ascii="Arial" w:hAnsi="Arial" w:cs="Arial"/>
        </w:rPr>
      </w:pPr>
    </w:p>
    <w:p w14:paraId="2E532407" w14:textId="77777777" w:rsidR="00980C0D" w:rsidRPr="005B3A6E" w:rsidRDefault="005A6BEA" w:rsidP="005B3A6E">
      <w:pPr>
        <w:pStyle w:val="ListParagraph"/>
        <w:numPr>
          <w:ilvl w:val="0"/>
          <w:numId w:val="13"/>
        </w:numPr>
        <w:spacing w:after="0"/>
        <w:rPr>
          <w:rFonts w:ascii="Arial" w:hAnsi="Arial" w:cs="Arial"/>
        </w:rPr>
      </w:pPr>
      <w:r>
        <w:rPr>
          <w:rFonts w:ascii="Arial" w:hAnsi="Arial" w:cs="Arial"/>
          <w:b/>
        </w:rPr>
        <w:t xml:space="preserve">(One) of the following (Three) Financial Review Documents </w:t>
      </w:r>
      <w:r w:rsidRPr="005A6BEA">
        <w:rPr>
          <w:rFonts w:ascii="Arial" w:hAnsi="Arial" w:cs="Arial"/>
        </w:rPr>
        <w:t xml:space="preserve">– </w:t>
      </w:r>
    </w:p>
    <w:p w14:paraId="4699DF2F" w14:textId="77777777" w:rsidR="00980C0D" w:rsidRPr="005B3A6E" w:rsidRDefault="00E437D2" w:rsidP="001C2032">
      <w:pPr>
        <w:pStyle w:val="ListParagraph"/>
        <w:numPr>
          <w:ilvl w:val="0"/>
          <w:numId w:val="4"/>
        </w:numPr>
        <w:spacing w:after="0"/>
        <w:rPr>
          <w:rFonts w:ascii="Arial" w:hAnsi="Arial" w:cs="Arial"/>
        </w:rPr>
      </w:pPr>
      <w:r>
        <w:rPr>
          <w:rFonts w:ascii="Arial" w:hAnsi="Arial" w:cs="Arial"/>
        </w:rPr>
        <w:t xml:space="preserve">If the </w:t>
      </w:r>
      <w:r w:rsidR="004425DD">
        <w:rPr>
          <w:rFonts w:ascii="Arial" w:hAnsi="Arial" w:cs="Arial"/>
        </w:rPr>
        <w:t>agency has annual revenue greater than $500,000 submit an Audit</w:t>
      </w:r>
    </w:p>
    <w:p w14:paraId="1813EDB9" w14:textId="77777777" w:rsidR="00980C0D" w:rsidRPr="005B3A6E" w:rsidRDefault="00980C0D" w:rsidP="005B3A6E">
      <w:pPr>
        <w:pStyle w:val="ListParagraph"/>
        <w:spacing w:after="0"/>
        <w:ind w:left="1080" w:firstLine="720"/>
        <w:rPr>
          <w:rFonts w:ascii="Arial" w:hAnsi="Arial" w:cs="Arial"/>
          <w:b/>
        </w:rPr>
      </w:pPr>
      <w:r w:rsidRPr="005B3A6E">
        <w:rPr>
          <w:rFonts w:ascii="Arial" w:hAnsi="Arial" w:cs="Arial"/>
          <w:b/>
        </w:rPr>
        <w:t>OR</w:t>
      </w:r>
    </w:p>
    <w:p w14:paraId="4F9393B2" w14:textId="77777777" w:rsidR="00980C0D" w:rsidRPr="005B3A6E" w:rsidRDefault="00980C0D" w:rsidP="001C2032">
      <w:pPr>
        <w:pStyle w:val="ListParagraph"/>
        <w:numPr>
          <w:ilvl w:val="0"/>
          <w:numId w:val="4"/>
        </w:numPr>
        <w:spacing w:after="0"/>
        <w:rPr>
          <w:rFonts w:ascii="Arial" w:hAnsi="Arial" w:cs="Arial"/>
        </w:rPr>
      </w:pPr>
      <w:r w:rsidRPr="005B3A6E">
        <w:rPr>
          <w:rFonts w:ascii="Arial" w:hAnsi="Arial" w:cs="Arial"/>
        </w:rPr>
        <w:t>I</w:t>
      </w:r>
      <w:r w:rsidR="00E437D2">
        <w:rPr>
          <w:rFonts w:ascii="Arial" w:hAnsi="Arial" w:cs="Arial"/>
        </w:rPr>
        <w:t>f the</w:t>
      </w:r>
      <w:r w:rsidR="004425DD">
        <w:rPr>
          <w:rFonts w:ascii="Arial" w:hAnsi="Arial" w:cs="Arial"/>
        </w:rPr>
        <w:t xml:space="preserve"> agency has annual revenue between $250,000 and $499,999 submit an I</w:t>
      </w:r>
      <w:r w:rsidRPr="005B3A6E">
        <w:rPr>
          <w:rFonts w:ascii="Arial" w:hAnsi="Arial" w:cs="Arial"/>
        </w:rPr>
        <w:t xml:space="preserve">ndependent Financial Review </w:t>
      </w:r>
    </w:p>
    <w:p w14:paraId="6B95E40F" w14:textId="77777777" w:rsidR="00980C0D" w:rsidRPr="005B3A6E" w:rsidRDefault="00980C0D" w:rsidP="005B3A6E">
      <w:pPr>
        <w:pStyle w:val="ListParagraph"/>
        <w:spacing w:after="0"/>
        <w:ind w:left="1080" w:firstLine="720"/>
        <w:rPr>
          <w:rFonts w:ascii="Arial" w:hAnsi="Arial" w:cs="Arial"/>
          <w:b/>
        </w:rPr>
      </w:pPr>
      <w:r w:rsidRPr="005B3A6E">
        <w:rPr>
          <w:rFonts w:ascii="Arial" w:hAnsi="Arial" w:cs="Arial"/>
          <w:b/>
        </w:rPr>
        <w:t>OR</w:t>
      </w:r>
    </w:p>
    <w:p w14:paraId="705B0FD4" w14:textId="77777777" w:rsidR="00980C0D" w:rsidRPr="005B3A6E" w:rsidRDefault="00E437D2" w:rsidP="001C2032">
      <w:pPr>
        <w:pStyle w:val="ListParagraph"/>
        <w:numPr>
          <w:ilvl w:val="0"/>
          <w:numId w:val="4"/>
        </w:numPr>
        <w:spacing w:after="0"/>
        <w:rPr>
          <w:rFonts w:ascii="Arial" w:hAnsi="Arial" w:cs="Arial"/>
        </w:rPr>
      </w:pPr>
      <w:r>
        <w:rPr>
          <w:rFonts w:ascii="Arial" w:hAnsi="Arial" w:cs="Arial"/>
        </w:rPr>
        <w:t>If the</w:t>
      </w:r>
      <w:r w:rsidR="004425DD">
        <w:rPr>
          <w:rFonts w:ascii="Arial" w:hAnsi="Arial" w:cs="Arial"/>
        </w:rPr>
        <w:t xml:space="preserve"> agency has annual revenue less than $250,000 submit a </w:t>
      </w:r>
      <w:r w:rsidR="00980C0D" w:rsidRPr="005B3A6E">
        <w:rPr>
          <w:rFonts w:ascii="Arial" w:hAnsi="Arial" w:cs="Arial"/>
        </w:rPr>
        <w:t xml:space="preserve">Board Approved Budget with Accompanying Narrative </w:t>
      </w:r>
    </w:p>
    <w:p w14:paraId="707B25EF" w14:textId="2F2BA913" w:rsidR="001C2032" w:rsidRDefault="001C2032" w:rsidP="001C2032">
      <w:pPr>
        <w:pStyle w:val="ListParagraph"/>
        <w:spacing w:after="0"/>
        <w:rPr>
          <w:rFonts w:ascii="Arial" w:hAnsi="Arial" w:cs="Arial"/>
        </w:rPr>
      </w:pPr>
    </w:p>
    <w:p w14:paraId="390218B7" w14:textId="2394AC8E" w:rsidR="00B61B82" w:rsidRDefault="00B61B82" w:rsidP="00B61B82">
      <w:pPr>
        <w:pStyle w:val="ListParagraph"/>
        <w:spacing w:after="0"/>
        <w:ind w:left="1800"/>
        <w:rPr>
          <w:rFonts w:ascii="Arial" w:hAnsi="Arial" w:cs="Arial"/>
        </w:rPr>
      </w:pPr>
      <w:r>
        <w:rPr>
          <w:rFonts w:ascii="Arial" w:hAnsi="Arial" w:cs="Arial"/>
        </w:rPr>
        <w:t xml:space="preserve">Include your management letter, schedule of findings, and any corrective action plan if relevant. </w:t>
      </w:r>
    </w:p>
    <w:p w14:paraId="19AC859A" w14:textId="77777777" w:rsidR="00B61B82" w:rsidRPr="005B3A6E" w:rsidRDefault="00B61B82" w:rsidP="00B61B82">
      <w:pPr>
        <w:pStyle w:val="ListParagraph"/>
        <w:spacing w:after="0"/>
        <w:ind w:left="1800"/>
        <w:rPr>
          <w:rFonts w:ascii="Arial" w:hAnsi="Arial" w:cs="Arial"/>
        </w:rPr>
      </w:pPr>
    </w:p>
    <w:p w14:paraId="44EC3DFC" w14:textId="127A96E3" w:rsidR="00316261" w:rsidRDefault="00980C0D" w:rsidP="0061611A">
      <w:pPr>
        <w:pStyle w:val="ListParagraph"/>
        <w:numPr>
          <w:ilvl w:val="0"/>
          <w:numId w:val="13"/>
        </w:numPr>
        <w:spacing w:after="0"/>
        <w:rPr>
          <w:rFonts w:ascii="Arial" w:hAnsi="Arial" w:cs="Arial"/>
        </w:rPr>
      </w:pPr>
      <w:r w:rsidRPr="005B3A6E">
        <w:rPr>
          <w:rFonts w:ascii="Arial" w:hAnsi="Arial" w:cs="Arial"/>
          <w:b/>
        </w:rPr>
        <w:t xml:space="preserve">IRS Form 990 </w:t>
      </w:r>
      <w:r w:rsidRPr="005B3A6E">
        <w:rPr>
          <w:rFonts w:ascii="Arial" w:hAnsi="Arial" w:cs="Arial"/>
        </w:rPr>
        <w:t>–</w:t>
      </w:r>
      <w:r w:rsidRPr="005B3A6E">
        <w:rPr>
          <w:rFonts w:ascii="Arial" w:hAnsi="Arial" w:cs="Arial"/>
          <w:b/>
        </w:rPr>
        <w:t xml:space="preserve"> </w:t>
      </w:r>
      <w:r w:rsidRPr="005B3A6E">
        <w:rPr>
          <w:rFonts w:ascii="Arial" w:hAnsi="Arial" w:cs="Arial"/>
        </w:rPr>
        <w:t xml:space="preserve">Agencies will submit a copy of their annual IRS Form 990. If an agency anticipates a delay in the availability of their </w:t>
      </w:r>
      <w:r w:rsidR="00B61B82">
        <w:rPr>
          <w:rFonts w:ascii="Arial" w:hAnsi="Arial" w:cs="Arial"/>
        </w:rPr>
        <w:t xml:space="preserve">most recent </w:t>
      </w:r>
      <w:r w:rsidRPr="005B3A6E">
        <w:rPr>
          <w:rFonts w:ascii="Arial" w:hAnsi="Arial" w:cs="Arial"/>
        </w:rPr>
        <w:t>990, they should request a</w:t>
      </w:r>
      <w:r w:rsidR="00B61B82">
        <w:rPr>
          <w:rFonts w:ascii="Arial" w:hAnsi="Arial" w:cs="Arial"/>
        </w:rPr>
        <w:t xml:space="preserve">n </w:t>
      </w:r>
      <w:r w:rsidR="005A6BEA">
        <w:rPr>
          <w:rFonts w:ascii="Arial" w:hAnsi="Arial" w:cs="Arial"/>
        </w:rPr>
        <w:t>extension in writing from</w:t>
      </w:r>
      <w:r w:rsidRPr="005B3A6E">
        <w:rPr>
          <w:rFonts w:ascii="Arial" w:hAnsi="Arial" w:cs="Arial"/>
        </w:rPr>
        <w:t xml:space="preserve"> United Way of East Central Iowa no later than one month prior to the due date. Requests for extensions should be directed to the attention of the</w:t>
      </w:r>
      <w:r w:rsidR="00316261">
        <w:rPr>
          <w:rFonts w:ascii="Arial" w:hAnsi="Arial" w:cs="Arial"/>
        </w:rPr>
        <w:t xml:space="preserve"> Director of Community Impact, Karey Chase, karey.chase@uweci.org</w:t>
      </w:r>
      <w:r w:rsidR="004B7C5B">
        <w:rPr>
          <w:rFonts w:ascii="Arial" w:hAnsi="Arial" w:cs="Arial"/>
        </w:rPr>
        <w:t>.</w:t>
      </w:r>
    </w:p>
    <w:p w14:paraId="3F6B2DA5" w14:textId="4CB13287" w:rsidR="00980C0D" w:rsidRPr="004B7C92" w:rsidRDefault="00980C0D" w:rsidP="00316261">
      <w:pPr>
        <w:pStyle w:val="ListParagraph"/>
        <w:spacing w:after="0"/>
        <w:ind w:left="1800"/>
        <w:rPr>
          <w:rFonts w:ascii="Arial" w:hAnsi="Arial" w:cs="Arial"/>
        </w:rPr>
      </w:pPr>
      <w:r w:rsidRPr="005B3A6E">
        <w:rPr>
          <w:rFonts w:ascii="Arial" w:hAnsi="Arial" w:cs="Arial"/>
        </w:rPr>
        <w:t xml:space="preserve"> </w:t>
      </w:r>
    </w:p>
    <w:p w14:paraId="0DC2FB78" w14:textId="77777777" w:rsidR="001C2032" w:rsidRPr="005B3A6E" w:rsidRDefault="001C2032" w:rsidP="001C2032">
      <w:pPr>
        <w:spacing w:after="0"/>
        <w:rPr>
          <w:rFonts w:ascii="Arial" w:hAnsi="Arial" w:cs="Arial"/>
          <w:b/>
        </w:rPr>
      </w:pPr>
    </w:p>
    <w:p w14:paraId="0C35ECFC" w14:textId="4A065568" w:rsidR="001C2032" w:rsidRPr="004B7C92" w:rsidRDefault="00F76CF5" w:rsidP="001C2032">
      <w:pPr>
        <w:pStyle w:val="ListParagraph"/>
        <w:numPr>
          <w:ilvl w:val="0"/>
          <w:numId w:val="13"/>
        </w:numPr>
        <w:spacing w:after="0"/>
        <w:rPr>
          <w:rFonts w:ascii="Arial" w:hAnsi="Arial" w:cs="Arial"/>
        </w:rPr>
      </w:pPr>
      <w:r>
        <w:rPr>
          <w:rFonts w:ascii="Arial" w:hAnsi="Arial" w:cs="Arial"/>
          <w:b/>
        </w:rPr>
        <w:t xml:space="preserve">Monthly </w:t>
      </w:r>
      <w:r w:rsidR="00B61FAF" w:rsidRPr="005B3A6E">
        <w:rPr>
          <w:rFonts w:ascii="Arial" w:hAnsi="Arial" w:cs="Arial"/>
          <w:b/>
        </w:rPr>
        <w:t xml:space="preserve">Financial </w:t>
      </w:r>
      <w:r>
        <w:rPr>
          <w:rFonts w:ascii="Arial" w:hAnsi="Arial" w:cs="Arial"/>
          <w:b/>
        </w:rPr>
        <w:t>Reports as approved by Board</w:t>
      </w:r>
      <w:r w:rsidR="00B61FAF" w:rsidRPr="005B3A6E">
        <w:rPr>
          <w:rFonts w:ascii="Arial" w:hAnsi="Arial" w:cs="Arial"/>
        </w:rPr>
        <w:t xml:space="preserve">– </w:t>
      </w:r>
      <w:r w:rsidR="00980C0D" w:rsidRPr="005B3A6E">
        <w:rPr>
          <w:rFonts w:ascii="Arial" w:hAnsi="Arial" w:cs="Arial"/>
        </w:rPr>
        <w:t>The</w:t>
      </w:r>
      <w:r w:rsidR="00B61FAF" w:rsidRPr="005B3A6E">
        <w:rPr>
          <w:rFonts w:ascii="Arial" w:hAnsi="Arial" w:cs="Arial"/>
        </w:rPr>
        <w:t xml:space="preserve"> board approved financials are financial </w:t>
      </w:r>
      <w:r w:rsidR="00980C0D" w:rsidRPr="005B3A6E">
        <w:rPr>
          <w:rFonts w:ascii="Arial" w:hAnsi="Arial" w:cs="Arial"/>
        </w:rPr>
        <w:t>documents (typically</w:t>
      </w:r>
      <w:r w:rsidR="00B61B82">
        <w:rPr>
          <w:rFonts w:ascii="Arial" w:hAnsi="Arial" w:cs="Arial"/>
        </w:rPr>
        <w:t xml:space="preserve"> profit and loss and revenue and expense statements that reflect year to date performance against budget and </w:t>
      </w:r>
      <w:r w:rsidR="00936621">
        <w:rPr>
          <w:rFonts w:ascii="Arial" w:hAnsi="Arial" w:cs="Arial"/>
        </w:rPr>
        <w:t>last year</w:t>
      </w:r>
      <w:r w:rsidR="00980C0D" w:rsidRPr="005B3A6E">
        <w:rPr>
          <w:rFonts w:ascii="Arial" w:hAnsi="Arial" w:cs="Arial"/>
        </w:rPr>
        <w:t>) that outline</w:t>
      </w:r>
      <w:r w:rsidR="00B61FAF" w:rsidRPr="005B3A6E">
        <w:rPr>
          <w:rFonts w:ascii="Arial" w:hAnsi="Arial" w:cs="Arial"/>
        </w:rPr>
        <w:t xml:space="preserve"> the </w:t>
      </w:r>
      <w:r w:rsidR="00B61FAF" w:rsidRPr="004B7C92">
        <w:rPr>
          <w:rFonts w:ascii="Arial" w:hAnsi="Arial" w:cs="Arial"/>
          <w:b/>
          <w:u w:val="single"/>
        </w:rPr>
        <w:t>most current revenues</w:t>
      </w:r>
      <w:r w:rsidR="00B61FAF" w:rsidRPr="005B3A6E">
        <w:rPr>
          <w:rFonts w:ascii="Arial" w:hAnsi="Arial" w:cs="Arial"/>
        </w:rPr>
        <w:t xml:space="preserve"> and </w:t>
      </w:r>
      <w:r w:rsidR="00980C0D" w:rsidRPr="005B3A6E">
        <w:rPr>
          <w:rFonts w:ascii="Arial" w:hAnsi="Arial" w:cs="Arial"/>
        </w:rPr>
        <w:t xml:space="preserve">expenditures of the organization and have most recently been </w:t>
      </w:r>
      <w:r w:rsidR="00B61FAF" w:rsidRPr="005B3A6E">
        <w:rPr>
          <w:rFonts w:ascii="Arial" w:hAnsi="Arial" w:cs="Arial"/>
        </w:rPr>
        <w:t>approved at a board meeting by board members</w:t>
      </w:r>
      <w:r w:rsidR="001C2032" w:rsidRPr="005B3A6E">
        <w:rPr>
          <w:rFonts w:ascii="Arial" w:hAnsi="Arial" w:cs="Arial"/>
        </w:rPr>
        <w:t xml:space="preserve"> </w:t>
      </w:r>
      <w:r w:rsidR="00B61FAF" w:rsidRPr="005B3A6E">
        <w:rPr>
          <w:rFonts w:ascii="Arial" w:hAnsi="Arial" w:cs="Arial"/>
        </w:rPr>
        <w:t>prior to the date that your agency is up for review</w:t>
      </w:r>
      <w:r w:rsidR="00980C0D" w:rsidRPr="005B3A6E">
        <w:rPr>
          <w:rFonts w:ascii="Arial" w:hAnsi="Arial" w:cs="Arial"/>
        </w:rPr>
        <w:t>.</w:t>
      </w:r>
    </w:p>
    <w:p w14:paraId="0BD1307B" w14:textId="77777777" w:rsidR="001C2032" w:rsidRPr="005B3A6E" w:rsidRDefault="001C2032" w:rsidP="001C2032">
      <w:pPr>
        <w:spacing w:after="0"/>
        <w:rPr>
          <w:rFonts w:ascii="Arial" w:hAnsi="Arial" w:cs="Arial"/>
        </w:rPr>
      </w:pPr>
    </w:p>
    <w:p w14:paraId="733D833F" w14:textId="4D923784" w:rsidR="00980C0D" w:rsidRPr="001B74F8" w:rsidRDefault="00B61FAF" w:rsidP="005B3A6E">
      <w:pPr>
        <w:pStyle w:val="ListParagraph"/>
        <w:numPr>
          <w:ilvl w:val="0"/>
          <w:numId w:val="13"/>
        </w:numPr>
        <w:spacing w:after="0"/>
        <w:rPr>
          <w:rFonts w:ascii="Arial" w:hAnsi="Arial" w:cs="Arial"/>
        </w:rPr>
      </w:pPr>
      <w:r w:rsidRPr="001B74F8">
        <w:rPr>
          <w:rFonts w:ascii="Arial" w:hAnsi="Arial" w:cs="Arial"/>
          <w:b/>
        </w:rPr>
        <w:t>Agency B</w:t>
      </w:r>
      <w:r w:rsidR="00980C0D" w:rsidRPr="001B74F8">
        <w:rPr>
          <w:rFonts w:ascii="Arial" w:hAnsi="Arial" w:cs="Arial"/>
          <w:b/>
        </w:rPr>
        <w:t>ylaws</w:t>
      </w:r>
      <w:r w:rsidRPr="001B74F8">
        <w:rPr>
          <w:rFonts w:ascii="Arial" w:hAnsi="Arial" w:cs="Arial"/>
        </w:rPr>
        <w:t xml:space="preserve"> –</w:t>
      </w:r>
      <w:r w:rsidR="004B7C5B">
        <w:rPr>
          <w:rFonts w:ascii="Arial" w:hAnsi="Arial" w:cs="Arial"/>
        </w:rPr>
        <w:t xml:space="preserve">If Bylaws have not had changes made since the last submittal, they do not need </w:t>
      </w:r>
      <w:r w:rsidR="00422C4B">
        <w:rPr>
          <w:rFonts w:ascii="Arial" w:hAnsi="Arial" w:cs="Arial"/>
        </w:rPr>
        <w:t xml:space="preserve">to be re-submitted.  </w:t>
      </w:r>
      <w:r w:rsidR="001B74F8" w:rsidRPr="001B74F8">
        <w:rPr>
          <w:rFonts w:ascii="Arial" w:hAnsi="Arial" w:cs="Arial"/>
        </w:rPr>
        <w:t xml:space="preserve">If they have </w:t>
      </w:r>
      <w:r w:rsidR="007F78C5" w:rsidRPr="001B74F8">
        <w:rPr>
          <w:rFonts w:ascii="Arial" w:hAnsi="Arial" w:cs="Arial"/>
        </w:rPr>
        <w:t>changed,</w:t>
      </w:r>
      <w:r w:rsidR="001B74F8" w:rsidRPr="001B74F8">
        <w:rPr>
          <w:rFonts w:ascii="Arial" w:hAnsi="Arial" w:cs="Arial"/>
        </w:rPr>
        <w:t xml:space="preserve"> they must be </w:t>
      </w:r>
      <w:r w:rsidR="001B74F8">
        <w:rPr>
          <w:rFonts w:ascii="Arial" w:hAnsi="Arial" w:cs="Arial"/>
        </w:rPr>
        <w:t>re-</w:t>
      </w:r>
      <w:r w:rsidR="001B74F8" w:rsidRPr="001B74F8">
        <w:rPr>
          <w:rFonts w:ascii="Arial" w:hAnsi="Arial" w:cs="Arial"/>
        </w:rPr>
        <w:t xml:space="preserve">submitted using the instructions above. </w:t>
      </w:r>
    </w:p>
    <w:p w14:paraId="19E0FA4E" w14:textId="77777777" w:rsidR="001C2032" w:rsidRPr="005B3A6E" w:rsidRDefault="001C2032" w:rsidP="001C2032">
      <w:pPr>
        <w:spacing w:after="0"/>
        <w:rPr>
          <w:rFonts w:ascii="Arial" w:hAnsi="Arial" w:cs="Arial"/>
        </w:rPr>
      </w:pPr>
    </w:p>
    <w:p w14:paraId="66EF43E5" w14:textId="77777777" w:rsidR="00980C0D" w:rsidRDefault="00F76CF5" w:rsidP="005B3A6E">
      <w:pPr>
        <w:pStyle w:val="ListParagraph"/>
        <w:numPr>
          <w:ilvl w:val="0"/>
          <w:numId w:val="13"/>
        </w:numPr>
        <w:spacing w:after="0"/>
        <w:rPr>
          <w:rFonts w:ascii="Arial" w:hAnsi="Arial" w:cs="Arial"/>
        </w:rPr>
      </w:pPr>
      <w:r>
        <w:rPr>
          <w:rFonts w:ascii="Arial" w:hAnsi="Arial" w:cs="Arial"/>
          <w:b/>
        </w:rPr>
        <w:t>Current List of Board of Directors</w:t>
      </w:r>
      <w:r w:rsidR="00B61FAF" w:rsidRPr="005B3A6E">
        <w:rPr>
          <w:rFonts w:ascii="Arial" w:hAnsi="Arial" w:cs="Arial"/>
        </w:rPr>
        <w:t xml:space="preserve"> – </w:t>
      </w:r>
      <w:r w:rsidR="00980C0D" w:rsidRPr="005B3A6E">
        <w:rPr>
          <w:rFonts w:ascii="Arial" w:hAnsi="Arial" w:cs="Arial"/>
        </w:rPr>
        <w:t>A current board roster must be uploaded.</w:t>
      </w:r>
    </w:p>
    <w:p w14:paraId="040CA5ED" w14:textId="77777777" w:rsidR="001B74F8" w:rsidRPr="001B74F8" w:rsidRDefault="001B74F8" w:rsidP="001B74F8">
      <w:pPr>
        <w:pStyle w:val="ListParagraph"/>
        <w:rPr>
          <w:rFonts w:ascii="Arial" w:hAnsi="Arial" w:cs="Arial"/>
        </w:rPr>
      </w:pPr>
    </w:p>
    <w:p w14:paraId="744620A1" w14:textId="77777777" w:rsidR="0061611A" w:rsidRPr="005B3A6E" w:rsidRDefault="0061611A" w:rsidP="0061611A">
      <w:pPr>
        <w:spacing w:after="0"/>
        <w:rPr>
          <w:rFonts w:ascii="Arial" w:hAnsi="Arial" w:cs="Arial"/>
          <w:b/>
        </w:rPr>
      </w:pPr>
    </w:p>
    <w:p w14:paraId="415EAEC8" w14:textId="149A9A5E" w:rsidR="0061611A" w:rsidRDefault="0061611A" w:rsidP="0061611A">
      <w:pPr>
        <w:pStyle w:val="ListParagraph"/>
        <w:numPr>
          <w:ilvl w:val="0"/>
          <w:numId w:val="13"/>
        </w:numPr>
        <w:spacing w:after="0"/>
        <w:rPr>
          <w:rFonts w:ascii="Arial" w:hAnsi="Arial" w:cs="Arial"/>
          <w:b/>
        </w:rPr>
      </w:pPr>
      <w:r w:rsidRPr="00C54014">
        <w:rPr>
          <w:rFonts w:ascii="Arial" w:hAnsi="Arial" w:cs="Arial"/>
          <w:b/>
        </w:rPr>
        <w:t>Documents</w:t>
      </w:r>
      <w:r>
        <w:rPr>
          <w:rFonts w:ascii="Arial" w:hAnsi="Arial" w:cs="Arial"/>
          <w:b/>
        </w:rPr>
        <w:t xml:space="preserve"> submitted by Agency and</w:t>
      </w:r>
      <w:r w:rsidRPr="00C54014">
        <w:rPr>
          <w:rFonts w:ascii="Arial" w:hAnsi="Arial" w:cs="Arial"/>
          <w:b/>
        </w:rPr>
        <w:t xml:space="preserve"> found on UWECI website</w:t>
      </w:r>
      <w:r w:rsidR="007F78C5">
        <w:rPr>
          <w:rFonts w:ascii="Arial" w:hAnsi="Arial" w:cs="Arial"/>
          <w:b/>
        </w:rPr>
        <w:t xml:space="preserve"> for agencies to fill out for review</w:t>
      </w:r>
    </w:p>
    <w:p w14:paraId="72565068" w14:textId="77777777" w:rsidR="00936621" w:rsidRPr="00C54014" w:rsidRDefault="00936621" w:rsidP="00936621">
      <w:pPr>
        <w:pStyle w:val="ListParagraph"/>
        <w:spacing w:after="0"/>
        <w:ind w:left="1800"/>
        <w:rPr>
          <w:rFonts w:ascii="Arial" w:hAnsi="Arial" w:cs="Arial"/>
          <w:b/>
        </w:rPr>
      </w:pPr>
    </w:p>
    <w:p w14:paraId="7B311555" w14:textId="77777777" w:rsidR="0061611A" w:rsidRPr="005B3A6E" w:rsidRDefault="0061611A" w:rsidP="0061611A">
      <w:pPr>
        <w:pStyle w:val="ListParagraph"/>
        <w:spacing w:after="0"/>
        <w:rPr>
          <w:rFonts w:ascii="Arial" w:hAnsi="Arial" w:cs="Arial"/>
        </w:rPr>
      </w:pPr>
    </w:p>
    <w:p w14:paraId="250C5804" w14:textId="2A0A7F1B" w:rsidR="0061611A" w:rsidRPr="005B3A6E" w:rsidRDefault="0061611A" w:rsidP="0061611A">
      <w:pPr>
        <w:pStyle w:val="ListParagraph"/>
        <w:numPr>
          <w:ilvl w:val="1"/>
          <w:numId w:val="13"/>
        </w:numPr>
        <w:spacing w:after="0"/>
        <w:rPr>
          <w:rFonts w:ascii="Arial" w:hAnsi="Arial" w:cs="Arial"/>
          <w:b/>
        </w:rPr>
      </w:pPr>
      <w:r w:rsidRPr="005B3A6E">
        <w:rPr>
          <w:rFonts w:ascii="Arial" w:hAnsi="Arial" w:cs="Arial"/>
          <w:b/>
        </w:rPr>
        <w:t xml:space="preserve">Counterterrorism </w:t>
      </w:r>
      <w:r w:rsidR="00936621">
        <w:rPr>
          <w:rFonts w:ascii="Arial" w:hAnsi="Arial" w:cs="Arial"/>
          <w:b/>
        </w:rPr>
        <w:t xml:space="preserve">Compliance Form </w:t>
      </w:r>
      <w:r>
        <w:rPr>
          <w:rFonts w:ascii="Arial" w:hAnsi="Arial" w:cs="Arial"/>
        </w:rPr>
        <w:t>–</w:t>
      </w:r>
      <w:r w:rsidRPr="005B3A6E">
        <w:rPr>
          <w:rFonts w:ascii="Arial" w:hAnsi="Arial" w:cs="Arial"/>
        </w:rPr>
        <w:t xml:space="preserve"> The Counterterrorism</w:t>
      </w:r>
      <w:r w:rsidR="00936621">
        <w:rPr>
          <w:rFonts w:ascii="Arial" w:hAnsi="Arial" w:cs="Arial"/>
        </w:rPr>
        <w:t xml:space="preserve"> Compliance Form</w:t>
      </w:r>
      <w:r w:rsidRPr="005B3A6E">
        <w:rPr>
          <w:rFonts w:ascii="Arial" w:hAnsi="Arial" w:cs="Arial"/>
        </w:rPr>
        <w:t xml:space="preserve"> is a document require</w:t>
      </w:r>
      <w:r w:rsidR="00936621">
        <w:rPr>
          <w:rFonts w:ascii="Arial" w:hAnsi="Arial" w:cs="Arial"/>
        </w:rPr>
        <w:t>d</w:t>
      </w:r>
      <w:r w:rsidRPr="005B3A6E">
        <w:rPr>
          <w:rFonts w:ascii="Arial" w:hAnsi="Arial" w:cs="Arial"/>
        </w:rPr>
        <w:t xml:space="preserve"> </w:t>
      </w:r>
      <w:r w:rsidR="00936621">
        <w:rPr>
          <w:rFonts w:ascii="Arial" w:hAnsi="Arial" w:cs="Arial"/>
        </w:rPr>
        <w:t xml:space="preserve">by </w:t>
      </w:r>
      <w:r w:rsidRPr="005B3A6E">
        <w:rPr>
          <w:rFonts w:ascii="Arial" w:hAnsi="Arial" w:cs="Arial"/>
        </w:rPr>
        <w:t>United Way</w:t>
      </w:r>
      <w:r w:rsidR="00936621">
        <w:rPr>
          <w:rFonts w:ascii="Arial" w:hAnsi="Arial" w:cs="Arial"/>
        </w:rPr>
        <w:t xml:space="preserve"> Worldwide. The form indicates agency compliance with the Federal Patriot Act. </w:t>
      </w:r>
    </w:p>
    <w:p w14:paraId="659947ED" w14:textId="77777777" w:rsidR="0061611A" w:rsidRDefault="0061611A" w:rsidP="0061611A">
      <w:pPr>
        <w:spacing w:after="0"/>
        <w:rPr>
          <w:rFonts w:ascii="Arial" w:hAnsi="Arial" w:cs="Arial"/>
        </w:rPr>
      </w:pPr>
    </w:p>
    <w:p w14:paraId="44692AF6" w14:textId="1F934672" w:rsidR="0061611A" w:rsidRDefault="0061611A" w:rsidP="0061611A">
      <w:pPr>
        <w:spacing w:after="0"/>
        <w:ind w:left="2160"/>
        <w:rPr>
          <w:rFonts w:ascii="Arial" w:hAnsi="Arial" w:cs="Arial"/>
        </w:rPr>
      </w:pPr>
      <w:r w:rsidRPr="005B3A6E">
        <w:rPr>
          <w:rFonts w:ascii="Arial" w:hAnsi="Arial" w:cs="Arial"/>
        </w:rPr>
        <w:t xml:space="preserve">This form can be found </w:t>
      </w:r>
      <w:r w:rsidR="00582274">
        <w:rPr>
          <w:rFonts w:ascii="Arial" w:hAnsi="Arial" w:cs="Arial"/>
        </w:rPr>
        <w:t xml:space="preserve">on our </w:t>
      </w:r>
      <w:r w:rsidR="004D3151">
        <w:rPr>
          <w:rFonts w:ascii="Arial" w:hAnsi="Arial" w:cs="Arial"/>
        </w:rPr>
        <w:t xml:space="preserve">website at </w:t>
      </w:r>
      <w:hyperlink r:id="rId11" w:history="1">
        <w:r w:rsidR="004D3151">
          <w:rPr>
            <w:rStyle w:val="Hyperlink"/>
            <w:rFonts w:ascii="Arial" w:hAnsi="Arial" w:cs="Arial"/>
          </w:rPr>
          <w:t>Counterterrorism Compliance Form</w:t>
        </w:r>
      </w:hyperlink>
      <w:r w:rsidR="004D3151">
        <w:rPr>
          <w:rFonts w:ascii="Arial" w:hAnsi="Arial" w:cs="Arial"/>
        </w:rPr>
        <w:t xml:space="preserve">. </w:t>
      </w:r>
      <w:r w:rsidRPr="005B3A6E">
        <w:rPr>
          <w:rFonts w:ascii="Arial" w:hAnsi="Arial" w:cs="Arial"/>
        </w:rPr>
        <w:t xml:space="preserve">This should be </w:t>
      </w:r>
      <w:r>
        <w:rPr>
          <w:rFonts w:ascii="Arial" w:hAnsi="Arial" w:cs="Arial"/>
        </w:rPr>
        <w:t>sent via email</w:t>
      </w:r>
      <w:r w:rsidRPr="005B3A6E">
        <w:rPr>
          <w:rFonts w:ascii="Arial" w:hAnsi="Arial" w:cs="Arial"/>
        </w:rPr>
        <w:t xml:space="preserve"> like all other documents as described above. </w:t>
      </w:r>
    </w:p>
    <w:p w14:paraId="70024127" w14:textId="218A68C9" w:rsidR="00E0664C" w:rsidRDefault="00E0664C" w:rsidP="0061611A">
      <w:pPr>
        <w:spacing w:after="0"/>
        <w:ind w:left="2160"/>
        <w:rPr>
          <w:rFonts w:ascii="Arial" w:hAnsi="Arial" w:cs="Arial"/>
        </w:rPr>
      </w:pPr>
    </w:p>
    <w:p w14:paraId="72E039B3" w14:textId="77777777" w:rsidR="00E0664C" w:rsidRPr="00554172" w:rsidRDefault="00E0664C" w:rsidP="00E0664C">
      <w:pPr>
        <w:pStyle w:val="ListParagraph"/>
        <w:numPr>
          <w:ilvl w:val="1"/>
          <w:numId w:val="13"/>
        </w:numPr>
        <w:spacing w:after="0"/>
        <w:rPr>
          <w:rFonts w:ascii="Arial" w:hAnsi="Arial" w:cs="Arial"/>
        </w:rPr>
      </w:pPr>
      <w:r w:rsidRPr="00554172">
        <w:rPr>
          <w:rFonts w:ascii="Arial" w:hAnsi="Arial" w:cs="Arial"/>
          <w:b/>
        </w:rPr>
        <w:t xml:space="preserve">Affidavit of Non-discrimination </w:t>
      </w:r>
      <w:r w:rsidRPr="00554172">
        <w:rPr>
          <w:rFonts w:ascii="Arial" w:hAnsi="Arial" w:cs="Arial"/>
        </w:rPr>
        <w:t xml:space="preserve">– </w:t>
      </w:r>
      <w:r>
        <w:rPr>
          <w:rFonts w:ascii="Arial" w:hAnsi="Arial" w:cs="Arial"/>
        </w:rPr>
        <w:t xml:space="preserve">The Affidavit of Non-discrimination must be submitted annually for the agency to remain eligible for funding. The Accountability Review Team, in their review process, ensures that this document is current within United Way of East Central Iowa files. </w:t>
      </w:r>
    </w:p>
    <w:p w14:paraId="55E2A4FC" w14:textId="2A38E658" w:rsidR="00E0664C" w:rsidRPr="0000410F" w:rsidRDefault="0000410F" w:rsidP="0061611A">
      <w:pPr>
        <w:spacing w:after="0"/>
        <w:ind w:left="2160"/>
        <w:rPr>
          <w:rFonts w:ascii="Arial" w:hAnsi="Arial" w:cs="Arial"/>
        </w:rPr>
      </w:pPr>
      <w:r w:rsidRPr="0000410F">
        <w:rPr>
          <w:rFonts w:ascii="Arial" w:hAnsi="Arial" w:cs="Arial"/>
        </w:rPr>
        <w:t xml:space="preserve">This form can be found on our website at </w:t>
      </w:r>
      <w:r w:rsidRPr="0000410F">
        <w:rPr>
          <w:rFonts w:ascii="Arial" w:hAnsi="Arial" w:cs="Arial"/>
        </w:rPr>
        <w:t xml:space="preserve">Affidavit of Non-discrimination From </w:t>
      </w:r>
    </w:p>
    <w:p w14:paraId="11A1ED5F" w14:textId="77777777" w:rsidR="0061611A" w:rsidRPr="005B3A6E" w:rsidRDefault="0061611A" w:rsidP="0061611A">
      <w:pPr>
        <w:spacing w:after="0"/>
        <w:ind w:left="2160"/>
        <w:rPr>
          <w:rFonts w:ascii="Arial" w:hAnsi="Arial" w:cs="Arial"/>
        </w:rPr>
      </w:pPr>
    </w:p>
    <w:p w14:paraId="129E019A" w14:textId="62AEE70F" w:rsidR="00E437D2" w:rsidRPr="0025358D" w:rsidRDefault="0061611A" w:rsidP="0000410F">
      <w:pPr>
        <w:pStyle w:val="ListParagraph"/>
        <w:numPr>
          <w:ilvl w:val="1"/>
          <w:numId w:val="13"/>
        </w:numPr>
        <w:spacing w:after="0" w:line="240" w:lineRule="auto"/>
        <w:rPr>
          <w:rFonts w:ascii="Arial" w:hAnsi="Arial" w:cs="Arial"/>
        </w:rPr>
      </w:pPr>
      <w:r>
        <w:rPr>
          <w:rFonts w:ascii="Arial" w:hAnsi="Arial" w:cs="Arial"/>
          <w:b/>
        </w:rPr>
        <w:t xml:space="preserve">UWECI Agency Budget and </w:t>
      </w:r>
      <w:r w:rsidRPr="004425DD">
        <w:rPr>
          <w:rFonts w:ascii="Arial" w:hAnsi="Arial" w:cs="Arial"/>
          <w:b/>
        </w:rPr>
        <w:t>Accompanying Narrative</w:t>
      </w:r>
      <w:r w:rsidRPr="004425DD">
        <w:rPr>
          <w:rFonts w:ascii="Arial" w:hAnsi="Arial" w:cs="Arial"/>
        </w:rPr>
        <w:t xml:space="preserve"> – Agencies will submit a </w:t>
      </w:r>
      <w:r>
        <w:rPr>
          <w:rFonts w:ascii="Arial" w:hAnsi="Arial" w:cs="Arial"/>
        </w:rPr>
        <w:t xml:space="preserve">UWECI Agency Budget and </w:t>
      </w:r>
      <w:r w:rsidRPr="004425DD">
        <w:rPr>
          <w:rFonts w:ascii="Arial" w:hAnsi="Arial" w:cs="Arial"/>
        </w:rPr>
        <w:t>budget narrative usin</w:t>
      </w:r>
      <w:r>
        <w:rPr>
          <w:rFonts w:ascii="Arial" w:hAnsi="Arial" w:cs="Arial"/>
        </w:rPr>
        <w:t xml:space="preserve">g the worksheet provided by </w:t>
      </w:r>
      <w:r w:rsidRPr="004425DD">
        <w:rPr>
          <w:rFonts w:ascii="Arial" w:hAnsi="Arial" w:cs="Arial"/>
        </w:rPr>
        <w:t xml:space="preserve">United Way of East Central Iowa. Revenue and expense totals should be reconciled to the 990. The </w:t>
      </w:r>
      <w:hyperlink r:id="rId12" w:history="1">
        <w:r w:rsidRPr="004425DD">
          <w:rPr>
            <w:rStyle w:val="Hyperlink"/>
            <w:rFonts w:ascii="Arial" w:hAnsi="Arial" w:cs="Arial"/>
          </w:rPr>
          <w:t>Agency Budget Form</w:t>
        </w:r>
      </w:hyperlink>
      <w:r w:rsidRPr="004425DD">
        <w:rPr>
          <w:rFonts w:ascii="Arial" w:hAnsi="Arial" w:cs="Arial"/>
        </w:rPr>
        <w:t xml:space="preserve"> and the instructions to complete this form (titled ‘Agency Budget Form Instructions) can be found on the same page. Once completed, this worksheet will be </w:t>
      </w:r>
      <w:r>
        <w:rPr>
          <w:rFonts w:ascii="Arial" w:hAnsi="Arial" w:cs="Arial"/>
        </w:rPr>
        <w:t xml:space="preserve">sent to </w:t>
      </w:r>
      <w:hyperlink r:id="rId13" w:history="1">
        <w:r w:rsidR="0025358D" w:rsidRPr="00B672E1">
          <w:rPr>
            <w:rStyle w:val="Hyperlink"/>
            <w:rFonts w:ascii="Arial" w:hAnsi="Arial" w:cs="Arial"/>
          </w:rPr>
          <w:t>communitybuilding@uweci.org</w:t>
        </w:r>
      </w:hyperlink>
      <w:r w:rsidR="0025358D">
        <w:rPr>
          <w:rFonts w:ascii="Arial" w:hAnsi="Arial" w:cs="Arial"/>
        </w:rPr>
        <w:t xml:space="preserve"> </w:t>
      </w:r>
      <w:r w:rsidRPr="0025358D">
        <w:rPr>
          <w:rFonts w:ascii="Arial" w:hAnsi="Arial" w:cs="Arial"/>
        </w:rPr>
        <w:t>with the other required documents.</w:t>
      </w:r>
    </w:p>
    <w:p w14:paraId="4185B35D" w14:textId="11BCC588" w:rsidR="00936621" w:rsidRPr="0000410F" w:rsidRDefault="00936621" w:rsidP="0000410F">
      <w:pPr>
        <w:spacing w:after="0"/>
        <w:rPr>
          <w:rFonts w:ascii="Arial" w:hAnsi="Arial" w:cs="Arial"/>
        </w:rPr>
      </w:pPr>
    </w:p>
    <w:p w14:paraId="15DA718E" w14:textId="1E6A1941" w:rsidR="00936621" w:rsidRDefault="00936621" w:rsidP="00936621">
      <w:pPr>
        <w:spacing w:after="0"/>
        <w:ind w:left="1800"/>
        <w:rPr>
          <w:rFonts w:ascii="Arial" w:hAnsi="Arial" w:cs="Arial"/>
        </w:rPr>
      </w:pPr>
    </w:p>
    <w:p w14:paraId="67578929" w14:textId="00E1D085" w:rsidR="00D173DF" w:rsidRDefault="00D173DF" w:rsidP="00936621">
      <w:pPr>
        <w:spacing w:after="0"/>
        <w:ind w:left="1800"/>
        <w:rPr>
          <w:rFonts w:ascii="Arial" w:hAnsi="Arial" w:cs="Arial"/>
        </w:rPr>
      </w:pPr>
    </w:p>
    <w:p w14:paraId="72091D1C" w14:textId="77777777" w:rsidR="00C41E94" w:rsidRPr="00936621" w:rsidRDefault="00C41E94" w:rsidP="00936621">
      <w:pPr>
        <w:spacing w:after="0"/>
        <w:ind w:left="1800"/>
        <w:rPr>
          <w:rFonts w:ascii="Arial" w:hAnsi="Arial" w:cs="Arial"/>
        </w:rPr>
      </w:pPr>
    </w:p>
    <w:p w14:paraId="52B029AA" w14:textId="77777777" w:rsidR="00B61FAF" w:rsidRPr="001B74F8" w:rsidRDefault="00E437D2" w:rsidP="0061611A">
      <w:pPr>
        <w:pStyle w:val="ListParagraph"/>
        <w:numPr>
          <w:ilvl w:val="0"/>
          <w:numId w:val="10"/>
        </w:numPr>
        <w:spacing w:after="0"/>
        <w:rPr>
          <w:rFonts w:ascii="Arial" w:hAnsi="Arial" w:cs="Arial"/>
          <w:b/>
        </w:rPr>
      </w:pPr>
      <w:r w:rsidRPr="001B74F8">
        <w:rPr>
          <w:rFonts w:ascii="Arial" w:hAnsi="Arial" w:cs="Arial"/>
          <w:b/>
        </w:rPr>
        <w:t>Documents Completed by United Way</w:t>
      </w:r>
    </w:p>
    <w:p w14:paraId="4B3B4BDA" w14:textId="77777777" w:rsidR="00E437D2" w:rsidRDefault="00E437D2" w:rsidP="00E437D2">
      <w:pPr>
        <w:spacing w:after="0"/>
        <w:ind w:left="1080"/>
        <w:rPr>
          <w:rFonts w:ascii="Arial" w:hAnsi="Arial" w:cs="Arial"/>
          <w:b/>
          <w:highlight w:val="yellow"/>
        </w:rPr>
      </w:pPr>
    </w:p>
    <w:p w14:paraId="3CD9D605" w14:textId="7C205ECD" w:rsidR="00E437D2" w:rsidRPr="00E437D2" w:rsidRDefault="00E437D2" w:rsidP="00E437D2">
      <w:pPr>
        <w:pStyle w:val="ListParagraph"/>
        <w:numPr>
          <w:ilvl w:val="0"/>
          <w:numId w:val="14"/>
        </w:numPr>
        <w:spacing w:after="0"/>
        <w:rPr>
          <w:rFonts w:ascii="Arial" w:hAnsi="Arial" w:cs="Arial"/>
          <w:b/>
        </w:rPr>
      </w:pPr>
      <w:r w:rsidRPr="001B74F8">
        <w:rPr>
          <w:rFonts w:ascii="Arial" w:hAnsi="Arial" w:cs="Arial"/>
          <w:b/>
        </w:rPr>
        <w:t>Financial Ratios</w:t>
      </w:r>
      <w:r w:rsidRPr="00E437D2">
        <w:rPr>
          <w:rFonts w:ascii="Arial" w:hAnsi="Arial" w:cs="Arial"/>
          <w:b/>
        </w:rPr>
        <w:t xml:space="preserve"> </w:t>
      </w:r>
      <w:r w:rsidRPr="005A7FD4">
        <w:rPr>
          <w:rFonts w:ascii="Arial" w:hAnsi="Arial" w:cs="Arial"/>
        </w:rPr>
        <w:t>–</w:t>
      </w:r>
      <w:r w:rsidRPr="00E437D2">
        <w:rPr>
          <w:rFonts w:ascii="Arial" w:hAnsi="Arial" w:cs="Arial"/>
          <w:b/>
        </w:rPr>
        <w:t xml:space="preserve"> </w:t>
      </w:r>
      <w:r w:rsidRPr="00E437D2">
        <w:rPr>
          <w:rFonts w:ascii="Arial" w:hAnsi="Arial" w:cs="Arial"/>
        </w:rPr>
        <w:t>Completed using</w:t>
      </w:r>
      <w:r w:rsidR="001B74F8">
        <w:rPr>
          <w:rFonts w:ascii="Arial" w:hAnsi="Arial" w:cs="Arial"/>
        </w:rPr>
        <w:t xml:space="preserve"> information </w:t>
      </w:r>
      <w:r w:rsidR="00C41E94">
        <w:rPr>
          <w:rFonts w:ascii="Arial" w:hAnsi="Arial" w:cs="Arial"/>
        </w:rPr>
        <w:t xml:space="preserve">from </w:t>
      </w:r>
      <w:r w:rsidR="001B74F8">
        <w:rPr>
          <w:rFonts w:ascii="Arial" w:hAnsi="Arial" w:cs="Arial"/>
        </w:rPr>
        <w:t xml:space="preserve">the </w:t>
      </w:r>
      <w:r w:rsidR="00C41E94">
        <w:rPr>
          <w:rFonts w:ascii="Arial" w:hAnsi="Arial" w:cs="Arial"/>
        </w:rPr>
        <w:t xml:space="preserve">agency’s </w:t>
      </w:r>
      <w:r w:rsidRPr="00E437D2">
        <w:rPr>
          <w:rFonts w:ascii="Arial" w:hAnsi="Arial" w:cs="Arial"/>
        </w:rPr>
        <w:t>most recent 990</w:t>
      </w:r>
      <w:r w:rsidR="00E80E36">
        <w:rPr>
          <w:rFonts w:ascii="Arial" w:hAnsi="Arial" w:cs="Arial"/>
        </w:rPr>
        <w:t>.</w:t>
      </w:r>
    </w:p>
    <w:p w14:paraId="0BF43FE8" w14:textId="77777777" w:rsidR="00E437D2" w:rsidRPr="00E437D2" w:rsidRDefault="00E437D2" w:rsidP="00E437D2">
      <w:pPr>
        <w:pStyle w:val="ListParagraph"/>
        <w:spacing w:after="0"/>
        <w:ind w:left="1800"/>
        <w:rPr>
          <w:rFonts w:ascii="Arial" w:hAnsi="Arial" w:cs="Arial"/>
          <w:b/>
        </w:rPr>
      </w:pPr>
    </w:p>
    <w:p w14:paraId="344462B3" w14:textId="13094BE1" w:rsidR="00E437D2" w:rsidRPr="005A7FD4" w:rsidRDefault="005A7FD4" w:rsidP="00E437D2">
      <w:pPr>
        <w:pStyle w:val="ListParagraph"/>
        <w:numPr>
          <w:ilvl w:val="0"/>
          <w:numId w:val="14"/>
        </w:numPr>
        <w:spacing w:after="0"/>
        <w:rPr>
          <w:rFonts w:ascii="Arial" w:hAnsi="Arial" w:cs="Arial"/>
          <w:b/>
        </w:rPr>
      </w:pPr>
      <w:r w:rsidRPr="001B74F8">
        <w:rPr>
          <w:rFonts w:ascii="Arial" w:hAnsi="Arial" w:cs="Arial"/>
          <w:b/>
        </w:rPr>
        <w:t>Accountability Review Checklist</w:t>
      </w:r>
      <w:r w:rsidR="001B74F8">
        <w:rPr>
          <w:rFonts w:ascii="Arial" w:hAnsi="Arial" w:cs="Arial"/>
        </w:rPr>
        <w:t xml:space="preserve"> – A </w:t>
      </w:r>
      <w:r>
        <w:rPr>
          <w:rFonts w:ascii="Arial" w:hAnsi="Arial" w:cs="Arial"/>
        </w:rPr>
        <w:t>tool used by United Way to asses</w:t>
      </w:r>
      <w:r w:rsidR="00E80E36">
        <w:rPr>
          <w:rFonts w:ascii="Arial" w:hAnsi="Arial" w:cs="Arial"/>
        </w:rPr>
        <w:t xml:space="preserve"> </w:t>
      </w:r>
      <w:r>
        <w:rPr>
          <w:rFonts w:ascii="Arial" w:hAnsi="Arial" w:cs="Arial"/>
        </w:rPr>
        <w:t xml:space="preserve">each agency in terms of governance and management, fiscal and reporting accountability, and diversification of resources. </w:t>
      </w:r>
      <w:r w:rsidR="00E80E36">
        <w:rPr>
          <w:rFonts w:ascii="Arial" w:hAnsi="Arial" w:cs="Arial"/>
        </w:rPr>
        <w:t>The checklist is based on sector best practices and assures an equitable review process for all partners.</w:t>
      </w:r>
    </w:p>
    <w:p w14:paraId="3E8B4871" w14:textId="77777777" w:rsidR="005A7FD4" w:rsidRPr="005A7FD4" w:rsidRDefault="005A7FD4" w:rsidP="005A7FD4">
      <w:pPr>
        <w:spacing w:after="0"/>
        <w:rPr>
          <w:rFonts w:ascii="Arial" w:hAnsi="Arial" w:cs="Arial"/>
          <w:b/>
        </w:rPr>
      </w:pPr>
    </w:p>
    <w:p w14:paraId="0066E19C" w14:textId="5D5CDE94" w:rsidR="0032390B" w:rsidRPr="005B3A6E" w:rsidRDefault="00980C0D" w:rsidP="001C2032">
      <w:pPr>
        <w:spacing w:after="0"/>
        <w:rPr>
          <w:rFonts w:ascii="Arial" w:hAnsi="Arial" w:cs="Arial"/>
        </w:rPr>
      </w:pPr>
      <w:r w:rsidRPr="005B3A6E">
        <w:rPr>
          <w:rFonts w:ascii="Arial" w:hAnsi="Arial" w:cs="Arial"/>
        </w:rPr>
        <w:lastRenderedPageBreak/>
        <w:t>** If you have any questions regarding the documents needed, p</w:t>
      </w:r>
      <w:r w:rsidR="00B61FAF" w:rsidRPr="005B3A6E">
        <w:rPr>
          <w:rFonts w:ascii="Arial" w:hAnsi="Arial" w:cs="Arial"/>
        </w:rPr>
        <w:t xml:space="preserve">reviously submitted documents, </w:t>
      </w:r>
      <w:r w:rsidRPr="005B3A6E">
        <w:rPr>
          <w:rFonts w:ascii="Arial" w:hAnsi="Arial" w:cs="Arial"/>
        </w:rPr>
        <w:t xml:space="preserve">or want to ensure your documents have been </w:t>
      </w:r>
      <w:r w:rsidR="0061611A">
        <w:rPr>
          <w:rFonts w:ascii="Arial" w:hAnsi="Arial" w:cs="Arial"/>
        </w:rPr>
        <w:t>sent</w:t>
      </w:r>
      <w:r w:rsidR="00E80E36">
        <w:rPr>
          <w:rFonts w:ascii="Arial" w:hAnsi="Arial" w:cs="Arial"/>
        </w:rPr>
        <w:t>,</w:t>
      </w:r>
      <w:r w:rsidR="00B61FAF" w:rsidRPr="005B3A6E">
        <w:rPr>
          <w:rFonts w:ascii="Arial" w:hAnsi="Arial" w:cs="Arial"/>
        </w:rPr>
        <w:t xml:space="preserve"> please </w:t>
      </w:r>
      <w:r w:rsidR="00917C76">
        <w:rPr>
          <w:rFonts w:ascii="Arial" w:hAnsi="Arial" w:cs="Arial"/>
        </w:rPr>
        <w:t xml:space="preserve">Karey Chase </w:t>
      </w:r>
      <w:hyperlink r:id="rId14" w:history="1">
        <w:r w:rsidR="00917C76" w:rsidRPr="00B672E1">
          <w:rPr>
            <w:rStyle w:val="Hyperlink"/>
            <w:rFonts w:ascii="Arial" w:hAnsi="Arial" w:cs="Arial"/>
          </w:rPr>
          <w:t>karey.chase@uweci.org</w:t>
        </w:r>
      </w:hyperlink>
      <w:r w:rsidR="00917C76">
        <w:rPr>
          <w:rFonts w:ascii="Arial" w:hAnsi="Arial" w:cs="Arial"/>
        </w:rPr>
        <w:t xml:space="preserve"> or 319-398-5372 ext. 828. </w:t>
      </w:r>
    </w:p>
    <w:sectPr w:rsidR="0032390B" w:rsidRPr="005B3A6E" w:rsidSect="0075566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723DB" w14:textId="77777777" w:rsidR="004B7C92" w:rsidRDefault="004B7C92" w:rsidP="004B7C92">
      <w:pPr>
        <w:spacing w:after="0" w:line="240" w:lineRule="auto"/>
      </w:pPr>
      <w:r>
        <w:separator/>
      </w:r>
    </w:p>
  </w:endnote>
  <w:endnote w:type="continuationSeparator" w:id="0">
    <w:p w14:paraId="1AA2E240" w14:textId="77777777" w:rsidR="004B7C92" w:rsidRDefault="004B7C92" w:rsidP="004B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9039" w14:textId="450BA9AB" w:rsidR="004B7C92" w:rsidRDefault="004B7C92">
    <w:pPr>
      <w:pStyle w:val="Footer"/>
    </w:pPr>
    <w:r>
      <w:t>Updated 11/2</w:t>
    </w:r>
    <w:r w:rsidR="00F8494C">
      <w:t>8</w:t>
    </w:r>
    <w:r>
      <w:t>/1</w:t>
    </w:r>
    <w:r w:rsidR="00F8494C">
      <w:t>8</w:t>
    </w:r>
  </w:p>
  <w:p w14:paraId="1ACA8C16" w14:textId="77777777" w:rsidR="004B7C92" w:rsidRDefault="004B7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FDFAC" w14:textId="77777777" w:rsidR="004B7C92" w:rsidRDefault="004B7C92" w:rsidP="004B7C92">
      <w:pPr>
        <w:spacing w:after="0" w:line="240" w:lineRule="auto"/>
      </w:pPr>
      <w:r>
        <w:separator/>
      </w:r>
    </w:p>
  </w:footnote>
  <w:footnote w:type="continuationSeparator" w:id="0">
    <w:p w14:paraId="3B0AE4A6" w14:textId="77777777" w:rsidR="004B7C92" w:rsidRDefault="004B7C92" w:rsidP="004B7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4E3D"/>
    <w:multiLevelType w:val="hybridMultilevel"/>
    <w:tmpl w:val="B68E06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54B89"/>
    <w:multiLevelType w:val="hybridMultilevel"/>
    <w:tmpl w:val="14EACE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1580C"/>
    <w:multiLevelType w:val="hybridMultilevel"/>
    <w:tmpl w:val="B406F82C"/>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F3118B"/>
    <w:multiLevelType w:val="hybridMultilevel"/>
    <w:tmpl w:val="03AC223E"/>
    <w:lvl w:ilvl="0" w:tplc="40E62060">
      <w:start w:val="1"/>
      <w:numFmt w:val="lowerRoman"/>
      <w:lvlText w:val="%1."/>
      <w:lvlJc w:val="left"/>
      <w:pPr>
        <w:ind w:left="1800" w:hanging="720"/>
      </w:pPr>
      <w:rPr>
        <w:rFonts w:hint="default"/>
        <w:b/>
      </w:rPr>
    </w:lvl>
    <w:lvl w:ilvl="1" w:tplc="5F909E58">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F51106"/>
    <w:multiLevelType w:val="hybridMultilevel"/>
    <w:tmpl w:val="34EEE69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9B7173F"/>
    <w:multiLevelType w:val="hybridMultilevel"/>
    <w:tmpl w:val="B57CF4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B70E38"/>
    <w:multiLevelType w:val="hybridMultilevel"/>
    <w:tmpl w:val="C75C9562"/>
    <w:lvl w:ilvl="0" w:tplc="84A8CA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57D3E"/>
    <w:multiLevelType w:val="hybridMultilevel"/>
    <w:tmpl w:val="A1F2550E"/>
    <w:lvl w:ilvl="0" w:tplc="6DA6E8A4">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4E5FE5"/>
    <w:multiLevelType w:val="hybridMultilevel"/>
    <w:tmpl w:val="5FA80C2A"/>
    <w:lvl w:ilvl="0" w:tplc="8CE6C10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FC6672"/>
    <w:multiLevelType w:val="hybridMultilevel"/>
    <w:tmpl w:val="79DC6B3E"/>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70C165A"/>
    <w:multiLevelType w:val="hybridMultilevel"/>
    <w:tmpl w:val="6A84D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641C20"/>
    <w:multiLevelType w:val="hybridMultilevel"/>
    <w:tmpl w:val="593818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CE30BA0"/>
    <w:multiLevelType w:val="hybridMultilevel"/>
    <w:tmpl w:val="7186C00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7E2786C"/>
    <w:multiLevelType w:val="hybridMultilevel"/>
    <w:tmpl w:val="31642B94"/>
    <w:lvl w:ilvl="0" w:tplc="3424BC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12"/>
  </w:num>
  <w:num w:numId="3">
    <w:abstractNumId w:val="13"/>
  </w:num>
  <w:num w:numId="4">
    <w:abstractNumId w:val="9"/>
  </w:num>
  <w:num w:numId="5">
    <w:abstractNumId w:val="11"/>
  </w:num>
  <w:num w:numId="6">
    <w:abstractNumId w:val="1"/>
  </w:num>
  <w:num w:numId="7">
    <w:abstractNumId w:val="4"/>
  </w:num>
  <w:num w:numId="8">
    <w:abstractNumId w:val="10"/>
  </w:num>
  <w:num w:numId="9">
    <w:abstractNumId w:val="2"/>
  </w:num>
  <w:num w:numId="10">
    <w:abstractNumId w:val="6"/>
  </w:num>
  <w:num w:numId="11">
    <w:abstractNumId w:val="0"/>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0D"/>
    <w:rsid w:val="0000410F"/>
    <w:rsid w:val="00017D3D"/>
    <w:rsid w:val="000A63B5"/>
    <w:rsid w:val="000B76B9"/>
    <w:rsid w:val="001B74F8"/>
    <w:rsid w:val="001C1B54"/>
    <w:rsid w:val="001C2032"/>
    <w:rsid w:val="001D5D64"/>
    <w:rsid w:val="002336BA"/>
    <w:rsid w:val="0025358D"/>
    <w:rsid w:val="0027435F"/>
    <w:rsid w:val="002913C5"/>
    <w:rsid w:val="00316261"/>
    <w:rsid w:val="0032390B"/>
    <w:rsid w:val="003558E8"/>
    <w:rsid w:val="00422C4B"/>
    <w:rsid w:val="004425DD"/>
    <w:rsid w:val="00492A70"/>
    <w:rsid w:val="004B7C5B"/>
    <w:rsid w:val="004B7C92"/>
    <w:rsid w:val="004D3151"/>
    <w:rsid w:val="00554172"/>
    <w:rsid w:val="00582274"/>
    <w:rsid w:val="005A6BEA"/>
    <w:rsid w:val="005A7FD4"/>
    <w:rsid w:val="005B3A6E"/>
    <w:rsid w:val="005F5738"/>
    <w:rsid w:val="0061611A"/>
    <w:rsid w:val="0075566F"/>
    <w:rsid w:val="007A205E"/>
    <w:rsid w:val="007F78C5"/>
    <w:rsid w:val="008129C6"/>
    <w:rsid w:val="00891D26"/>
    <w:rsid w:val="00917C76"/>
    <w:rsid w:val="00936621"/>
    <w:rsid w:val="00947CD0"/>
    <w:rsid w:val="00980C0D"/>
    <w:rsid w:val="009F4FB9"/>
    <w:rsid w:val="00A56E07"/>
    <w:rsid w:val="00A57401"/>
    <w:rsid w:val="00A63D18"/>
    <w:rsid w:val="00A7688C"/>
    <w:rsid w:val="00B61B82"/>
    <w:rsid w:val="00B61FAF"/>
    <w:rsid w:val="00B62056"/>
    <w:rsid w:val="00BC49FD"/>
    <w:rsid w:val="00C41E94"/>
    <w:rsid w:val="00CF7468"/>
    <w:rsid w:val="00D173DF"/>
    <w:rsid w:val="00D97D33"/>
    <w:rsid w:val="00E0664C"/>
    <w:rsid w:val="00E437D2"/>
    <w:rsid w:val="00E80E36"/>
    <w:rsid w:val="00F76CF5"/>
    <w:rsid w:val="00F8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5E9C"/>
  <w15:docId w15:val="{B5A6420E-F0D1-4A80-A993-8867D7FA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C0D"/>
    <w:rPr>
      <w:color w:val="0000FF" w:themeColor="hyperlink"/>
      <w:u w:val="single"/>
    </w:rPr>
  </w:style>
  <w:style w:type="paragraph" w:styleId="ListParagraph">
    <w:name w:val="List Paragraph"/>
    <w:basedOn w:val="Normal"/>
    <w:uiPriority w:val="34"/>
    <w:qFormat/>
    <w:rsid w:val="00980C0D"/>
    <w:pPr>
      <w:ind w:left="720"/>
      <w:contextualSpacing/>
    </w:pPr>
  </w:style>
  <w:style w:type="character" w:styleId="FollowedHyperlink">
    <w:name w:val="FollowedHyperlink"/>
    <w:basedOn w:val="DefaultParagraphFont"/>
    <w:uiPriority w:val="99"/>
    <w:semiHidden/>
    <w:unhideWhenUsed/>
    <w:rsid w:val="001D5D64"/>
    <w:rPr>
      <w:color w:val="800080" w:themeColor="followedHyperlink"/>
      <w:u w:val="single"/>
    </w:rPr>
  </w:style>
  <w:style w:type="paragraph" w:styleId="BalloonText">
    <w:name w:val="Balloon Text"/>
    <w:basedOn w:val="Normal"/>
    <w:link w:val="BalloonTextChar"/>
    <w:uiPriority w:val="99"/>
    <w:semiHidden/>
    <w:unhideWhenUsed/>
    <w:rsid w:val="001B7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4F8"/>
    <w:rPr>
      <w:rFonts w:ascii="Tahoma" w:hAnsi="Tahoma" w:cs="Tahoma"/>
      <w:sz w:val="16"/>
      <w:szCs w:val="16"/>
    </w:rPr>
  </w:style>
  <w:style w:type="character" w:styleId="UnresolvedMention">
    <w:name w:val="Unresolved Mention"/>
    <w:basedOn w:val="DefaultParagraphFont"/>
    <w:uiPriority w:val="99"/>
    <w:semiHidden/>
    <w:unhideWhenUsed/>
    <w:rsid w:val="0027435F"/>
    <w:rPr>
      <w:color w:val="808080"/>
      <w:shd w:val="clear" w:color="auto" w:fill="E6E6E6"/>
    </w:rPr>
  </w:style>
  <w:style w:type="character" w:styleId="CommentReference">
    <w:name w:val="annotation reference"/>
    <w:basedOn w:val="DefaultParagraphFont"/>
    <w:uiPriority w:val="99"/>
    <w:semiHidden/>
    <w:unhideWhenUsed/>
    <w:rsid w:val="0027435F"/>
    <w:rPr>
      <w:sz w:val="16"/>
      <w:szCs w:val="16"/>
    </w:rPr>
  </w:style>
  <w:style w:type="paragraph" w:styleId="CommentText">
    <w:name w:val="annotation text"/>
    <w:basedOn w:val="Normal"/>
    <w:link w:val="CommentTextChar"/>
    <w:uiPriority w:val="99"/>
    <w:semiHidden/>
    <w:unhideWhenUsed/>
    <w:rsid w:val="0027435F"/>
    <w:pPr>
      <w:spacing w:line="240" w:lineRule="auto"/>
    </w:pPr>
    <w:rPr>
      <w:sz w:val="20"/>
      <w:szCs w:val="20"/>
    </w:rPr>
  </w:style>
  <w:style w:type="character" w:customStyle="1" w:styleId="CommentTextChar">
    <w:name w:val="Comment Text Char"/>
    <w:basedOn w:val="DefaultParagraphFont"/>
    <w:link w:val="CommentText"/>
    <w:uiPriority w:val="99"/>
    <w:semiHidden/>
    <w:rsid w:val="0027435F"/>
    <w:rPr>
      <w:sz w:val="20"/>
      <w:szCs w:val="20"/>
    </w:rPr>
  </w:style>
  <w:style w:type="paragraph" w:styleId="CommentSubject">
    <w:name w:val="annotation subject"/>
    <w:basedOn w:val="CommentText"/>
    <w:next w:val="CommentText"/>
    <w:link w:val="CommentSubjectChar"/>
    <w:uiPriority w:val="99"/>
    <w:semiHidden/>
    <w:unhideWhenUsed/>
    <w:rsid w:val="0027435F"/>
    <w:rPr>
      <w:b/>
      <w:bCs/>
    </w:rPr>
  </w:style>
  <w:style w:type="character" w:customStyle="1" w:styleId="CommentSubjectChar">
    <w:name w:val="Comment Subject Char"/>
    <w:basedOn w:val="CommentTextChar"/>
    <w:link w:val="CommentSubject"/>
    <w:uiPriority w:val="99"/>
    <w:semiHidden/>
    <w:rsid w:val="0027435F"/>
    <w:rPr>
      <w:b/>
      <w:bCs/>
      <w:sz w:val="20"/>
      <w:szCs w:val="20"/>
    </w:rPr>
  </w:style>
  <w:style w:type="paragraph" w:styleId="Header">
    <w:name w:val="header"/>
    <w:basedOn w:val="Normal"/>
    <w:link w:val="HeaderChar"/>
    <w:uiPriority w:val="99"/>
    <w:unhideWhenUsed/>
    <w:rsid w:val="004B7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C92"/>
  </w:style>
  <w:style w:type="paragraph" w:styleId="Footer">
    <w:name w:val="footer"/>
    <w:basedOn w:val="Normal"/>
    <w:link w:val="FooterChar"/>
    <w:uiPriority w:val="99"/>
    <w:unhideWhenUsed/>
    <w:rsid w:val="004B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building@uweci.org" TargetMode="External"/><Relationship Id="rId13" Type="http://schemas.openxmlformats.org/officeDocument/2006/relationships/hyperlink" Target="mailto:communitybuilding@uweci.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weci.org/what-we-do/our-partners/partner-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eci.org/wp-content/uploads/2017/12/Counterterrorism.2018FY.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mmunitybuilding@uweci.org" TargetMode="External"/><Relationship Id="rId4" Type="http://schemas.openxmlformats.org/officeDocument/2006/relationships/webSettings" Target="webSettings.xml"/><Relationship Id="rId9" Type="http://schemas.openxmlformats.org/officeDocument/2006/relationships/hyperlink" Target="mailto:communitybuilding@uweci.org" TargetMode="External"/><Relationship Id="rId14" Type="http://schemas.openxmlformats.org/officeDocument/2006/relationships/hyperlink" Target="mailto:karey.chase@uwec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UPIC Solutions</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Hershner</dc:creator>
  <cp:lastModifiedBy>Karey Chase</cp:lastModifiedBy>
  <cp:revision>2</cp:revision>
  <cp:lastPrinted>2016-11-15T14:46:00Z</cp:lastPrinted>
  <dcterms:created xsi:type="dcterms:W3CDTF">2020-12-21T15:06:00Z</dcterms:created>
  <dcterms:modified xsi:type="dcterms:W3CDTF">2020-12-21T15:06:00Z</dcterms:modified>
</cp:coreProperties>
</file>